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F77AA" w:rsidR="007F77AA" w:rsidP="007F77AA" w:rsidRDefault="00034AF9" w14:paraId="57BDF6D8" w14:textId="604BED72">
      <w:pPr>
        <w:spacing w:after="0" w:line="240" w:lineRule="auto"/>
        <w:rPr>
          <w:rFonts w:ascii="Arial" w:hAnsi="Arial" w:eastAsia="Times New Roman" w:cs="Arial"/>
          <w:color w:val="000000"/>
          <w:sz w:val="20"/>
          <w:szCs w:val="20"/>
        </w:rPr>
      </w:pPr>
      <w:r>
        <w:rPr>
          <w:rFonts w:ascii="Arial" w:hAnsi="Arial" w:eastAsia="Times New Roman" w:cs="Arial"/>
          <w:noProof/>
          <w:color w:val="000000" w:themeColor="text1"/>
          <w:sz w:val="20"/>
          <w:szCs w:val="20"/>
          <w14:ligatures w14:val="standardContextual"/>
        </w:rPr>
        <w:drawing>
          <wp:anchor distT="0" distB="0" distL="114300" distR="114300" simplePos="0" relativeHeight="251658240" behindDoc="0" locked="0" layoutInCell="1" allowOverlap="1" wp14:anchorId="772CFE12" wp14:editId="0D8D8406">
            <wp:simplePos x="0" y="0"/>
            <wp:positionH relativeFrom="page">
              <wp:posOffset>3323590</wp:posOffset>
            </wp:positionH>
            <wp:positionV relativeFrom="paragraph">
              <wp:posOffset>-94615</wp:posOffset>
            </wp:positionV>
            <wp:extent cx="1124585" cy="1133475"/>
            <wp:effectExtent l="0" t="0" r="0" b="9525"/>
            <wp:wrapNone/>
            <wp:docPr id="402920504" name="Picture 2" descr="A close-up of a gold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20504" name="Picture 2" descr="A close-up of a gold ba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4585" cy="1133475"/>
                    </a:xfrm>
                    <a:prstGeom prst="rect">
                      <a:avLst/>
                    </a:prstGeom>
                  </pic:spPr>
                </pic:pic>
              </a:graphicData>
            </a:graphic>
            <wp14:sizeRelH relativeFrom="margin">
              <wp14:pctWidth>0</wp14:pctWidth>
            </wp14:sizeRelH>
            <wp14:sizeRelV relativeFrom="margin">
              <wp14:pctHeight>0</wp14:pctHeight>
            </wp14:sizeRelV>
          </wp:anchor>
        </w:drawing>
      </w:r>
      <w:r w:rsidR="003E1360">
        <w:rPr>
          <w:rFonts w:ascii="Arial" w:hAnsi="Arial" w:eastAsia="Times New Roman" w:cs="Arial"/>
          <w:noProof/>
          <w:color w:val="000000"/>
          <w:sz w:val="20"/>
          <w:szCs w:val="20"/>
          <w14:ligatures w14:val="standardContextual"/>
        </w:rPr>
        <w:drawing>
          <wp:anchor distT="0" distB="0" distL="114300" distR="114300" simplePos="0" relativeHeight="251660288" behindDoc="0" locked="0" layoutInCell="1" allowOverlap="1" wp14:anchorId="0623B51C" wp14:editId="7547B913">
            <wp:simplePos x="0" y="0"/>
            <wp:positionH relativeFrom="margin">
              <wp:posOffset>0</wp:posOffset>
            </wp:positionH>
            <wp:positionV relativeFrom="paragraph">
              <wp:posOffset>-180975</wp:posOffset>
            </wp:positionV>
            <wp:extent cx="786377" cy="790575"/>
            <wp:effectExtent l="0" t="0" r="0" b="0"/>
            <wp:wrapNone/>
            <wp:docPr id="133603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3227"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377" cy="790575"/>
                    </a:xfrm>
                    <a:prstGeom prst="rect">
                      <a:avLst/>
                    </a:prstGeom>
                  </pic:spPr>
                </pic:pic>
              </a:graphicData>
            </a:graphic>
            <wp14:sizeRelH relativeFrom="page">
              <wp14:pctWidth>0</wp14:pctWidth>
            </wp14:sizeRelH>
            <wp14:sizeRelV relativeFrom="page">
              <wp14:pctHeight>0</wp14:pctHeight>
            </wp14:sizeRelV>
          </wp:anchor>
        </w:drawing>
      </w:r>
      <w:r w:rsidR="003E1360">
        <w:rPr>
          <w:rFonts w:ascii="Arial" w:hAnsi="Arial" w:eastAsia="Times New Roman" w:cs="Arial"/>
          <w:noProof/>
          <w:color w:val="000000"/>
          <w:sz w:val="20"/>
          <w:szCs w:val="20"/>
          <w14:ligatures w14:val="standardContextual"/>
        </w:rPr>
        <w:drawing>
          <wp:anchor distT="0" distB="0" distL="114300" distR="114300" simplePos="0" relativeHeight="251659264" behindDoc="0" locked="0" layoutInCell="1" allowOverlap="1" wp14:anchorId="283B41B5" wp14:editId="5BE105B4">
            <wp:simplePos x="0" y="0"/>
            <wp:positionH relativeFrom="column">
              <wp:posOffset>5476875</wp:posOffset>
            </wp:positionH>
            <wp:positionV relativeFrom="paragraph">
              <wp:posOffset>-104140</wp:posOffset>
            </wp:positionV>
            <wp:extent cx="752475" cy="746842"/>
            <wp:effectExtent l="0" t="0" r="0" b="0"/>
            <wp:wrapNone/>
            <wp:docPr id="415821391" name="Picture 3" descr="A logo with a sail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21391" name="Picture 3" descr="A logo with a sailboa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746842"/>
                    </a:xfrm>
                    <a:prstGeom prst="rect">
                      <a:avLst/>
                    </a:prstGeom>
                  </pic:spPr>
                </pic:pic>
              </a:graphicData>
            </a:graphic>
            <wp14:sizeRelH relativeFrom="page">
              <wp14:pctWidth>0</wp14:pctWidth>
            </wp14:sizeRelH>
            <wp14:sizeRelV relativeFrom="page">
              <wp14:pctHeight>0</wp14:pctHeight>
            </wp14:sizeRelV>
          </wp:anchor>
        </w:drawing>
      </w:r>
    </w:p>
    <w:p w:rsidR="003E1360" w:rsidP="007F77AA" w:rsidRDefault="003E1360" w14:paraId="5EBBBDEF" w14:textId="116533E2">
      <w:pPr>
        <w:spacing w:after="0" w:line="240" w:lineRule="auto"/>
        <w:rPr>
          <w:rFonts w:ascii="Arial" w:hAnsi="Arial" w:eastAsia="Times New Roman" w:cs="Arial"/>
          <w:color w:val="000000"/>
          <w:sz w:val="20"/>
          <w:szCs w:val="20"/>
        </w:rPr>
      </w:pPr>
    </w:p>
    <w:p w:rsidR="003E1360" w:rsidP="007F77AA" w:rsidRDefault="003E1360" w14:paraId="38E5BA0B" w14:textId="366AE9A6">
      <w:pPr>
        <w:spacing w:after="0" w:line="240" w:lineRule="auto"/>
        <w:rPr>
          <w:rFonts w:ascii="Arial" w:hAnsi="Arial" w:eastAsia="Times New Roman" w:cs="Arial"/>
          <w:color w:val="000000"/>
          <w:sz w:val="20"/>
          <w:szCs w:val="20"/>
        </w:rPr>
      </w:pPr>
    </w:p>
    <w:p w:rsidR="003E1360" w:rsidP="007F77AA" w:rsidRDefault="003E1360" w14:paraId="23DC4654" w14:textId="77777777">
      <w:pPr>
        <w:spacing w:after="0" w:line="240" w:lineRule="auto"/>
        <w:rPr>
          <w:rFonts w:ascii="Arial" w:hAnsi="Arial" w:eastAsia="Times New Roman" w:cs="Arial"/>
          <w:color w:val="000000"/>
          <w:sz w:val="20"/>
          <w:szCs w:val="20"/>
        </w:rPr>
      </w:pPr>
    </w:p>
    <w:p w:rsidR="003E1360" w:rsidP="007F77AA" w:rsidRDefault="003E1360" w14:paraId="395A3499" w14:textId="0EFA4A75">
      <w:pPr>
        <w:spacing w:after="0" w:line="240" w:lineRule="auto"/>
        <w:rPr>
          <w:rFonts w:ascii="Arial" w:hAnsi="Arial" w:eastAsia="Times New Roman" w:cs="Arial"/>
          <w:color w:val="000000"/>
          <w:sz w:val="20"/>
          <w:szCs w:val="20"/>
        </w:rPr>
      </w:pPr>
    </w:p>
    <w:p w:rsidR="003E1360" w:rsidP="007F77AA" w:rsidRDefault="003E1360" w14:paraId="2FD502D3" w14:textId="2615FB73">
      <w:pPr>
        <w:spacing w:after="0" w:line="240" w:lineRule="auto"/>
        <w:rPr>
          <w:rFonts w:ascii="Arial" w:hAnsi="Arial" w:eastAsia="Times New Roman" w:cs="Arial"/>
          <w:color w:val="000000"/>
          <w:sz w:val="20"/>
          <w:szCs w:val="20"/>
        </w:rPr>
      </w:pPr>
    </w:p>
    <w:p w:rsidR="00034AF9" w:rsidP="007F77AA" w:rsidRDefault="00034AF9" w14:paraId="0F712B4B" w14:textId="77777777">
      <w:pPr>
        <w:spacing w:after="0" w:line="240" w:lineRule="auto"/>
        <w:rPr>
          <w:rFonts w:ascii="Arial" w:hAnsi="Arial" w:eastAsia="Times New Roman" w:cs="Arial"/>
          <w:color w:val="000000"/>
          <w:sz w:val="20"/>
          <w:szCs w:val="20"/>
        </w:rPr>
      </w:pPr>
    </w:p>
    <w:p w:rsidRPr="00F8583D" w:rsidR="007F77AA" w:rsidP="007F77AA" w:rsidRDefault="007F77AA" w14:paraId="2DB3A5D2" w14:textId="090E94DA">
      <w:pPr>
        <w:spacing w:after="0" w:line="240" w:lineRule="auto"/>
        <w:rPr>
          <w:rFonts w:ascii="Arial" w:hAnsi="Arial" w:eastAsia="Times New Roman" w:cs="Arial"/>
          <w:sz w:val="20"/>
          <w:szCs w:val="20"/>
        </w:rPr>
      </w:pPr>
      <w:r w:rsidRPr="00F8583D">
        <w:rPr>
          <w:rFonts w:ascii="Arial" w:hAnsi="Arial" w:eastAsia="Times New Roman" w:cs="Arial"/>
          <w:color w:val="000000"/>
          <w:sz w:val="20"/>
          <w:szCs w:val="20"/>
        </w:rPr>
        <w:t xml:space="preserve">Dear </w:t>
      </w:r>
      <w:r w:rsidRPr="00F8583D">
        <w:rPr>
          <w:rFonts w:ascii="Arial" w:hAnsi="Arial" w:eastAsia="Times New Roman" w:cs="Arial"/>
          <w:b/>
          <w:color w:val="000000"/>
          <w:sz w:val="20"/>
          <w:szCs w:val="20"/>
        </w:rPr>
        <w:t>&lt;&lt;&gt;&gt;</w:t>
      </w:r>
      <w:r w:rsidRPr="00F8583D">
        <w:rPr>
          <w:rFonts w:ascii="Arial" w:hAnsi="Arial" w:eastAsia="Times New Roman" w:cs="Arial"/>
          <w:color w:val="000000"/>
          <w:sz w:val="20"/>
          <w:szCs w:val="20"/>
        </w:rPr>
        <w:t>,</w:t>
      </w:r>
    </w:p>
    <w:p w:rsidRPr="00F8583D" w:rsidR="007F77AA" w:rsidP="007F77AA" w:rsidRDefault="007F77AA" w14:paraId="5FED2B99" w14:textId="77777777">
      <w:pPr>
        <w:spacing w:after="0" w:line="240" w:lineRule="auto"/>
        <w:rPr>
          <w:rFonts w:ascii="Arial" w:hAnsi="Arial" w:eastAsia="Times New Roman" w:cs="Arial"/>
          <w:sz w:val="20"/>
          <w:szCs w:val="20"/>
        </w:rPr>
      </w:pPr>
    </w:p>
    <w:p w:rsidRPr="00F8583D" w:rsidR="007F77AA" w:rsidP="007F77AA" w:rsidRDefault="007F77AA" w14:paraId="28AE8345" w14:textId="77777777">
      <w:pPr>
        <w:spacing w:after="0" w:line="240" w:lineRule="auto"/>
        <w:rPr>
          <w:rFonts w:ascii="Arial" w:hAnsi="Arial" w:eastAsia="Times New Roman" w:cs="Arial"/>
          <w:sz w:val="20"/>
          <w:szCs w:val="20"/>
        </w:rPr>
      </w:pPr>
      <w:r w:rsidRPr="7EA5FD42">
        <w:rPr>
          <w:rFonts w:ascii="Arial" w:hAnsi="Arial" w:eastAsia="Times New Roman" w:cs="Arial"/>
          <w:color w:val="000000" w:themeColor="text1"/>
          <w:sz w:val="20"/>
          <w:szCs w:val="20"/>
        </w:rPr>
        <w:t xml:space="preserve">Sailing means something different to each of us. Whether we are long time sailors, racers, volunteers, or new to the sport, we all choose to belong to </w:t>
      </w:r>
      <w:r w:rsidRPr="7EA5FD42">
        <w:rPr>
          <w:rFonts w:ascii="Arial" w:hAnsi="Arial" w:eastAsia="Times New Roman" w:cs="Arial"/>
          <w:color w:val="000000" w:themeColor="text1"/>
          <w:sz w:val="20"/>
          <w:szCs w:val="20"/>
          <w:highlight w:val="yellow"/>
        </w:rPr>
        <w:t>{{org name}}</w:t>
      </w:r>
      <w:r w:rsidRPr="7EA5FD42">
        <w:rPr>
          <w:rFonts w:ascii="Arial" w:hAnsi="Arial" w:eastAsia="Times New Roman" w:cs="Arial"/>
          <w:color w:val="000000" w:themeColor="text1"/>
          <w:sz w:val="20"/>
          <w:szCs w:val="20"/>
        </w:rPr>
        <w:t xml:space="preserve"> because we know there is nothing quite like being on the water and part of a community.</w:t>
      </w:r>
    </w:p>
    <w:p w:rsidRPr="00F8583D" w:rsidR="007F77AA" w:rsidP="007F77AA" w:rsidRDefault="007F77AA" w14:paraId="49EEBD1E" w14:textId="77777777">
      <w:pPr>
        <w:spacing w:after="0" w:line="240" w:lineRule="auto"/>
        <w:rPr>
          <w:rFonts w:ascii="Arial" w:hAnsi="Arial" w:eastAsia="Times New Roman" w:cs="Arial"/>
          <w:sz w:val="20"/>
          <w:szCs w:val="20"/>
        </w:rPr>
      </w:pPr>
    </w:p>
    <w:p w:rsidRPr="00F8583D" w:rsidR="007F77AA" w:rsidP="007F77AA" w:rsidRDefault="007F77AA" w14:paraId="66D9F393" w14:textId="77777777">
      <w:pPr>
        <w:spacing w:after="0" w:line="240" w:lineRule="auto"/>
        <w:rPr>
          <w:rFonts w:ascii="Arial" w:hAnsi="Arial" w:eastAsia="Times New Roman" w:cs="Arial"/>
          <w:color w:val="000000"/>
          <w:sz w:val="20"/>
          <w:szCs w:val="20"/>
        </w:rPr>
      </w:pPr>
      <w:r w:rsidRPr="7EA5FD42">
        <w:rPr>
          <w:rFonts w:ascii="Arial" w:hAnsi="Arial" w:eastAsia="Times New Roman" w:cs="Arial"/>
          <w:color w:val="000000" w:themeColor="text1"/>
          <w:sz w:val="20"/>
          <w:szCs w:val="20"/>
          <w:highlight w:val="yellow"/>
        </w:rPr>
        <w:t>{{org name}}</w:t>
      </w:r>
      <w:r w:rsidRPr="7EA5FD42">
        <w:rPr>
          <w:rFonts w:ascii="Arial" w:hAnsi="Arial" w:eastAsia="Times New Roman" w:cs="Arial"/>
          <w:color w:val="000000" w:themeColor="text1"/>
          <w:sz w:val="20"/>
          <w:szCs w:val="20"/>
        </w:rPr>
        <w:t xml:space="preserve"> is a member organization of US Sailing, and a part of their MVP Program. Being an MVP partner enables </w:t>
      </w:r>
      <w:r w:rsidRPr="7EA5FD42">
        <w:rPr>
          <w:rFonts w:ascii="Arial" w:hAnsi="Arial" w:eastAsia="Times New Roman" w:cs="Arial"/>
          <w:color w:val="000000" w:themeColor="text1"/>
          <w:sz w:val="20"/>
          <w:szCs w:val="20"/>
          <w:highlight w:val="yellow"/>
        </w:rPr>
        <w:t>{{org name}}</w:t>
      </w:r>
      <w:r w:rsidRPr="7EA5FD42">
        <w:rPr>
          <w:rFonts w:ascii="Arial" w:hAnsi="Arial" w:eastAsia="Times New Roman" w:cs="Arial"/>
          <w:color w:val="000000" w:themeColor="text1"/>
          <w:sz w:val="20"/>
          <w:szCs w:val="20"/>
        </w:rPr>
        <w:t xml:space="preserve"> to receive credits when you join or renew your annual US Sailing membership at a discounted rate through the program. Your membership will directly give back to our programs, as </w:t>
      </w:r>
      <w:r w:rsidRPr="7EA5FD42">
        <w:rPr>
          <w:rFonts w:ascii="Arial" w:hAnsi="Arial" w:eastAsia="Times New Roman" w:cs="Arial"/>
          <w:color w:val="000000" w:themeColor="text1"/>
          <w:sz w:val="20"/>
          <w:szCs w:val="20"/>
          <w:highlight w:val="yellow"/>
        </w:rPr>
        <w:t>{{org name}}</w:t>
      </w:r>
      <w:r w:rsidRPr="7EA5FD42">
        <w:rPr>
          <w:rFonts w:ascii="Arial" w:hAnsi="Arial" w:eastAsia="Times New Roman" w:cs="Arial"/>
          <w:color w:val="000000" w:themeColor="text1"/>
          <w:sz w:val="20"/>
          <w:szCs w:val="20"/>
        </w:rPr>
        <w:t xml:space="preserve"> earns credits for each membership purchased. </w:t>
      </w:r>
      <w:r w:rsidRPr="7EA5FD42">
        <w:rPr>
          <w:rFonts w:ascii="Arial" w:hAnsi="Arial" w:eastAsia="Times New Roman" w:cs="Arial"/>
          <w:color w:val="000000" w:themeColor="text1"/>
          <w:sz w:val="20"/>
          <w:szCs w:val="20"/>
          <w:highlight w:val="yellow"/>
        </w:rPr>
        <w:t>{{org name}}</w:t>
      </w:r>
      <w:r w:rsidRPr="7EA5FD42">
        <w:rPr>
          <w:rFonts w:ascii="Arial" w:hAnsi="Arial" w:eastAsia="Times New Roman" w:cs="Arial"/>
          <w:color w:val="000000" w:themeColor="text1"/>
          <w:sz w:val="20"/>
          <w:szCs w:val="20"/>
        </w:rPr>
        <w:t xml:space="preserve"> can use these credits to pay for nearly everything at US Sailing. This includes:</w:t>
      </w:r>
    </w:p>
    <w:p w:rsidR="007F77AA" w:rsidP="007F77AA" w:rsidRDefault="007F77AA" w14:paraId="526239C6" w14:textId="77777777">
      <w:pPr>
        <w:spacing w:after="0" w:line="240" w:lineRule="auto"/>
        <w:rPr>
          <w:rFonts w:ascii="Arial" w:hAnsi="Arial" w:eastAsia="Times New Roman" w:cs="Arial"/>
          <w:color w:val="000000"/>
          <w:sz w:val="20"/>
          <w:szCs w:val="20"/>
        </w:rPr>
      </w:pPr>
    </w:p>
    <w:p w:rsidRPr="00034AF9" w:rsidR="007F77AA" w:rsidP="007F77AA" w:rsidRDefault="007F77AA" w14:paraId="1D4F45EF" w14:textId="37B0970D">
      <w:pPr>
        <w:pStyle w:val="ListParagraph"/>
        <w:numPr>
          <w:ilvl w:val="0"/>
          <w:numId w:val="3"/>
        </w:numPr>
        <w:spacing w:line="240" w:lineRule="auto"/>
        <w:rPr>
          <w:rFonts w:ascii="Arial" w:hAnsi="Arial" w:cs="Arial"/>
          <w:sz w:val="20"/>
          <w:szCs w:val="20"/>
        </w:rPr>
      </w:pPr>
      <w:r w:rsidRPr="00034AF9">
        <w:rPr>
          <w:rFonts w:ascii="Arial" w:hAnsi="Arial" w:cs="Arial"/>
          <w:sz w:val="20"/>
          <w:szCs w:val="20"/>
        </w:rPr>
        <w:t>Purchase sailing program and educational materials, supplies, gear, and more from the US Sailing Store.</w:t>
      </w:r>
    </w:p>
    <w:p w:rsidRPr="00034AF9" w:rsidR="007F77AA" w:rsidP="007F77AA" w:rsidRDefault="007F77AA" w14:paraId="053AB5F9" w14:textId="77777777">
      <w:pPr>
        <w:pStyle w:val="ListParagraph"/>
        <w:numPr>
          <w:ilvl w:val="0"/>
          <w:numId w:val="3"/>
        </w:numPr>
        <w:spacing w:line="240" w:lineRule="auto"/>
        <w:rPr>
          <w:rStyle w:val="normaltextrun"/>
          <w:rFonts w:ascii="Arial" w:hAnsi="Arial" w:cs="Arial"/>
          <w:sz w:val="20"/>
          <w:szCs w:val="20"/>
        </w:rPr>
      </w:pPr>
      <w:r w:rsidRPr="00034AF9">
        <w:rPr>
          <w:rStyle w:val="normaltextrun"/>
          <w:rFonts w:ascii="Arial" w:hAnsi="Arial" w:cs="Arial"/>
          <w:color w:val="000000"/>
          <w:sz w:val="20"/>
          <w:szCs w:val="20"/>
          <w:bdr w:val="none" w:color="auto" w:sz="0" w:space="0" w:frame="1"/>
        </w:rPr>
        <w:t>Fund US Sailing courses and regattas we run or create the potential to run such events.</w:t>
      </w:r>
    </w:p>
    <w:p w:rsidRPr="00034AF9" w:rsidR="007F77AA" w:rsidP="007F77AA" w:rsidRDefault="007F77AA" w14:paraId="3863C442" w14:textId="77777777">
      <w:pPr>
        <w:pStyle w:val="ListParagraph"/>
        <w:numPr>
          <w:ilvl w:val="0"/>
          <w:numId w:val="3"/>
        </w:numPr>
        <w:spacing w:line="240" w:lineRule="auto"/>
        <w:rPr>
          <w:rFonts w:ascii="Arial" w:hAnsi="Arial" w:cs="Arial"/>
          <w:sz w:val="20"/>
          <w:szCs w:val="20"/>
        </w:rPr>
      </w:pPr>
      <w:r w:rsidRPr="43A062CF" w:rsidR="007F77AA">
        <w:rPr>
          <w:rFonts w:ascii="Arial" w:hAnsi="Arial" w:cs="Arial"/>
          <w:sz w:val="20"/>
          <w:szCs w:val="20"/>
        </w:rPr>
        <w:t xml:space="preserve">Keep our instructors and race officials up to date on the latest </w:t>
      </w:r>
      <w:bookmarkStart w:name="_Int_RMmIaecD" w:id="994790926"/>
      <w:r w:rsidRPr="43A062CF" w:rsidR="007F77AA">
        <w:rPr>
          <w:rFonts w:ascii="Arial" w:hAnsi="Arial" w:cs="Arial"/>
          <w:sz w:val="20"/>
          <w:szCs w:val="20"/>
        </w:rPr>
        <w:t>trainings</w:t>
      </w:r>
      <w:bookmarkEnd w:id="994790926"/>
      <w:r w:rsidRPr="43A062CF" w:rsidR="007F77AA">
        <w:rPr>
          <w:rFonts w:ascii="Arial" w:hAnsi="Arial" w:cs="Arial"/>
          <w:sz w:val="20"/>
          <w:szCs w:val="20"/>
        </w:rPr>
        <w:t xml:space="preserve"> and certifications to better serve our community.</w:t>
      </w:r>
    </w:p>
    <w:p w:rsidRPr="00034AF9" w:rsidR="007F77AA" w:rsidP="007F77AA" w:rsidRDefault="007F77AA" w14:paraId="666CF7A8" w14:textId="77777777">
      <w:pPr>
        <w:pStyle w:val="ListParagraph"/>
        <w:numPr>
          <w:ilvl w:val="0"/>
          <w:numId w:val="3"/>
        </w:numPr>
        <w:spacing w:line="240" w:lineRule="auto"/>
        <w:rPr>
          <w:rFonts w:ascii="Arial" w:hAnsi="Arial" w:cs="Arial"/>
          <w:sz w:val="20"/>
          <w:szCs w:val="20"/>
        </w:rPr>
      </w:pPr>
      <w:r w:rsidRPr="00034AF9">
        <w:rPr>
          <w:rStyle w:val="normaltextrun"/>
          <w:rFonts w:ascii="Arial" w:hAnsi="Arial" w:cs="Arial"/>
          <w:color w:val="000000"/>
          <w:sz w:val="20"/>
          <w:szCs w:val="20"/>
          <w:bdr w:val="none" w:color="auto" w:sz="0" w:space="0" w:frame="1"/>
        </w:rPr>
        <w:lastRenderedPageBreak/>
        <w:t>Count towards our US Sailing Membership dues.</w:t>
      </w:r>
    </w:p>
    <w:p w:rsidRPr="00034AF9" w:rsidR="007F77AA" w:rsidP="007F77AA" w:rsidRDefault="007F77AA" w14:paraId="7D65E682" w14:textId="77777777">
      <w:pPr>
        <w:pStyle w:val="ListParagraph"/>
        <w:numPr>
          <w:ilvl w:val="0"/>
          <w:numId w:val="3"/>
        </w:numPr>
        <w:spacing w:line="240" w:lineRule="auto"/>
        <w:rPr>
          <w:rFonts w:ascii="Arial" w:hAnsi="Arial" w:cs="Arial"/>
          <w:sz w:val="20"/>
          <w:szCs w:val="20"/>
        </w:rPr>
      </w:pPr>
      <w:r w:rsidRPr="43A062CF" w:rsidR="007F77AA">
        <w:rPr>
          <w:rFonts w:ascii="Arial" w:hAnsi="Arial" w:cs="Arial"/>
          <w:sz w:val="20"/>
          <w:szCs w:val="20"/>
        </w:rPr>
        <w:t>Ability to send representatives from our organization to attend US Sailing’s National Sailing Programs Symposiums and bring back learnings and materials to better our organization and the programs we offer to our members</w:t>
      </w:r>
    </w:p>
    <w:p w:rsidRPr="006B7D7F" w:rsidR="007F77AA" w:rsidP="007F77AA" w:rsidRDefault="007F77AA" w14:paraId="340EF973" w14:textId="2E638308">
      <w:pPr>
        <w:spacing w:after="0" w:line="240" w:lineRule="auto"/>
      </w:pPr>
      <w:r w:rsidRPr="43A062CF" w:rsidR="3A9DD8C1">
        <w:rPr>
          <w:rFonts w:ascii="Arial" w:hAnsi="Arial" w:eastAsia="Arial" w:cs="Arial"/>
          <w:b w:val="0"/>
          <w:bCs w:val="0"/>
          <w:i w:val="0"/>
          <w:iCs w:val="0"/>
          <w:caps w:val="0"/>
          <w:smallCaps w:val="0"/>
          <w:noProof w:val="0"/>
          <w:color w:val="000000" w:themeColor="text1" w:themeTint="FF" w:themeShade="FF"/>
          <w:sz w:val="20"/>
          <w:szCs w:val="20"/>
          <w:highlight w:val="yellow"/>
          <w:lang w:val="en-US"/>
        </w:rPr>
        <w:t>{{Paste custom registration link f</w:t>
      </w:r>
      <w:r w:rsidRPr="43A062CF" w:rsidR="4B738341">
        <w:rPr>
          <w:rFonts w:ascii="Arial" w:hAnsi="Arial" w:eastAsia="Arial" w:cs="Arial"/>
          <w:b w:val="0"/>
          <w:bCs w:val="0"/>
          <w:i w:val="0"/>
          <w:iCs w:val="0"/>
          <w:caps w:val="0"/>
          <w:smallCaps w:val="0"/>
          <w:noProof w:val="0"/>
          <w:color w:val="000000" w:themeColor="text1" w:themeTint="FF" w:themeShade="FF"/>
          <w:sz w:val="20"/>
          <w:szCs w:val="20"/>
          <w:highlight w:val="yellow"/>
          <w:lang w:val="en-US"/>
        </w:rPr>
        <w:t>ro</w:t>
      </w:r>
      <w:r w:rsidRPr="43A062CF" w:rsidR="3A9DD8C1">
        <w:rPr>
          <w:rFonts w:ascii="Arial" w:hAnsi="Arial" w:eastAsia="Arial" w:cs="Arial"/>
          <w:b w:val="0"/>
          <w:bCs w:val="0"/>
          <w:i w:val="0"/>
          <w:iCs w:val="0"/>
          <w:caps w:val="0"/>
          <w:smallCaps w:val="0"/>
          <w:noProof w:val="0"/>
          <w:color w:val="000000" w:themeColor="text1" w:themeTint="FF" w:themeShade="FF"/>
          <w:sz w:val="20"/>
          <w:szCs w:val="20"/>
          <w:highlight w:val="yellow"/>
          <w:lang w:val="en-US"/>
        </w:rPr>
        <w:t xml:space="preserve">m email here}} </w:t>
      </w:r>
      <w:r w:rsidRPr="43A062CF" w:rsidR="3A9DD8C1">
        <w:rPr>
          <w:rFonts w:ascii="Arial" w:hAnsi="Arial" w:eastAsia="Arial" w:cs="Arial"/>
          <w:noProof w:val="0"/>
          <w:sz w:val="20"/>
          <w:szCs w:val="20"/>
          <w:lang w:val="en-US"/>
        </w:rPr>
        <w:t xml:space="preserve"> </w:t>
      </w:r>
    </w:p>
    <w:p w:rsidRPr="006B7D7F" w:rsidR="007F77AA" w:rsidP="26C057B3" w:rsidRDefault="007F77AA" w14:paraId="266709EC" w14:textId="76036CC1">
      <w:pPr>
        <w:pStyle w:val="Normal"/>
        <w:spacing w:after="0" w:line="240" w:lineRule="auto"/>
        <w:rPr>
          <w:rFonts w:ascii="Arial" w:hAnsi="Arial" w:eastAsia="Times New Roman" w:cs="Arial"/>
          <w:color w:val="000000" w:themeColor="text1"/>
          <w:sz w:val="20"/>
          <w:szCs w:val="20"/>
        </w:rPr>
      </w:pPr>
    </w:p>
    <w:p w:rsidRPr="00F8583D" w:rsidR="007F77AA" w:rsidP="007F77AA" w:rsidRDefault="007F77AA" w14:paraId="59F47800" w14:textId="77777777">
      <w:pPr>
        <w:spacing w:after="0" w:line="240" w:lineRule="auto"/>
        <w:rPr>
          <w:rFonts w:ascii="Arial" w:hAnsi="Arial" w:eastAsia="Times New Roman" w:cs="Arial"/>
          <w:sz w:val="20"/>
          <w:szCs w:val="20"/>
        </w:rPr>
      </w:pPr>
      <w:r w:rsidRPr="2C4EC322" w:rsidR="007F77AA">
        <w:rPr>
          <w:rFonts w:ascii="Arial" w:hAnsi="Arial" w:eastAsia="Times New Roman" w:cs="Arial"/>
          <w:color w:val="000000" w:themeColor="text1" w:themeTint="FF" w:themeShade="FF"/>
          <w:sz w:val="20"/>
          <w:szCs w:val="20"/>
        </w:rPr>
        <w:t xml:space="preserve">Thank all of you who are current US Sailing members and for those who are not yet members, please consider following </w:t>
      </w:r>
      <w:r w:rsidRPr="2C4EC322" w:rsidR="007F77AA">
        <w:rPr>
          <w:rFonts w:ascii="Arial" w:hAnsi="Arial" w:eastAsia="Times New Roman" w:cs="Arial"/>
          <w:color w:val="000000" w:themeColor="text1" w:themeTint="FF" w:themeShade="FF"/>
          <w:sz w:val="20"/>
          <w:szCs w:val="20"/>
          <w:highlight w:val="yellow"/>
        </w:rPr>
        <w:t>{{org name}}</w:t>
      </w:r>
      <w:r w:rsidRPr="2C4EC322" w:rsidR="007F77AA">
        <w:rPr>
          <w:rFonts w:ascii="Arial" w:hAnsi="Arial" w:eastAsia="Times New Roman" w:cs="Arial"/>
          <w:color w:val="000000" w:themeColor="text1" w:themeTint="FF" w:themeShade="FF"/>
          <w:sz w:val="20"/>
          <w:szCs w:val="20"/>
        </w:rPr>
        <w:t xml:space="preserve">’s lead and </w:t>
      </w:r>
      <w:bookmarkStart w:name="_Int_8CpJMgwE" w:id="2"/>
      <w:r w:rsidRPr="2C4EC322" w:rsidR="007F77AA">
        <w:rPr>
          <w:rFonts w:ascii="Arial" w:hAnsi="Arial" w:eastAsia="Times New Roman" w:cs="Arial"/>
          <w:color w:val="000000" w:themeColor="text1" w:themeTint="FF" w:themeShade="FF"/>
          <w:sz w:val="20"/>
          <w:szCs w:val="20"/>
        </w:rPr>
        <w:t>become</w:t>
      </w:r>
      <w:bookmarkEnd w:id="2"/>
      <w:r w:rsidRPr="2C4EC322" w:rsidR="007F77AA">
        <w:rPr>
          <w:rFonts w:ascii="Arial" w:hAnsi="Arial" w:eastAsia="Times New Roman" w:cs="Arial"/>
          <w:color w:val="000000" w:themeColor="text1" w:themeTint="FF" w:themeShade="FF"/>
          <w:sz w:val="20"/>
          <w:szCs w:val="20"/>
        </w:rPr>
        <w:t xml:space="preserve"> a member of US Sailing today. In addition to receiving a discounted membership through the MVP Program, US Sailing membership provides you with dozens of member benefits including:</w:t>
      </w:r>
    </w:p>
    <w:p w:rsidR="2C4EC322" w:rsidP="2C4EC322" w:rsidRDefault="2C4EC322" w14:paraId="2C03E709" w14:textId="3F51893D">
      <w:pPr>
        <w:pStyle w:val="Normal"/>
        <w:spacing w:after="0" w:line="240" w:lineRule="auto"/>
        <w:rPr>
          <w:rFonts w:ascii="Arial" w:hAnsi="Arial" w:eastAsia="Times New Roman" w:cs="Arial"/>
          <w:color w:val="000000" w:themeColor="text1" w:themeTint="FF" w:themeShade="FF"/>
          <w:sz w:val="20"/>
          <w:szCs w:val="20"/>
        </w:rPr>
      </w:pPr>
    </w:p>
    <w:p w:rsidRPr="00F8583D" w:rsidR="007F77AA" w:rsidP="007F77AA" w:rsidRDefault="007F77AA" w14:paraId="12AC8CF7" w14:textId="77777777">
      <w:pPr>
        <w:numPr>
          <w:ilvl w:val="0"/>
          <w:numId w:val="1"/>
        </w:numPr>
        <w:spacing w:after="0" w:line="240" w:lineRule="auto"/>
        <w:textAlignment w:val="baseline"/>
        <w:rPr>
          <w:rFonts w:ascii="Arial" w:hAnsi="Arial" w:eastAsia="Times New Roman" w:cs="Arial"/>
          <w:color w:val="000000"/>
          <w:sz w:val="20"/>
          <w:szCs w:val="20"/>
        </w:rPr>
      </w:pPr>
      <w:r w:rsidRPr="00F8583D">
        <w:rPr>
          <w:rFonts w:ascii="Arial" w:hAnsi="Arial" w:eastAsia="Times New Roman" w:cs="Arial"/>
          <w:color w:val="000000"/>
          <w:sz w:val="20"/>
          <w:szCs w:val="20"/>
        </w:rPr>
        <w:t xml:space="preserve">Access to the new </w:t>
      </w:r>
      <w:r w:rsidRPr="00F8583D">
        <w:rPr>
          <w:rFonts w:ascii="Arial" w:hAnsi="Arial" w:eastAsia="Times New Roman" w:cs="Arial"/>
          <w:i/>
          <w:iCs/>
          <w:color w:val="000000"/>
          <w:sz w:val="20"/>
          <w:szCs w:val="20"/>
        </w:rPr>
        <w:t xml:space="preserve">Racing Rules of Sailing </w:t>
      </w:r>
      <w:r w:rsidRPr="00F8583D">
        <w:rPr>
          <w:rFonts w:ascii="Arial" w:hAnsi="Arial" w:eastAsia="Times New Roman" w:cs="Arial"/>
          <w:color w:val="000000"/>
          <w:sz w:val="20"/>
          <w:szCs w:val="20"/>
        </w:rPr>
        <w:t xml:space="preserve">app </w:t>
      </w:r>
    </w:p>
    <w:p w:rsidR="007F77AA" w:rsidP="2C4EC322" w:rsidRDefault="007F77AA" w14:paraId="3E67CE1A" w14:textId="11EB7416">
      <w:pPr>
        <w:numPr>
          <w:ilvl w:val="0"/>
          <w:numId w:val="1"/>
        </w:numPr>
        <w:spacing w:after="0" w:line="240" w:lineRule="auto"/>
        <w:ind/>
        <w:textAlignment w:val="baseline"/>
        <w:rPr>
          <w:rFonts w:ascii="Arial" w:hAnsi="Arial" w:eastAsia="Times New Roman" w:cs="Arial"/>
          <w:color w:val="000000" w:themeColor="text1" w:themeTint="FF" w:themeShade="FF"/>
          <w:sz w:val="20"/>
          <w:szCs w:val="20"/>
        </w:rPr>
      </w:pPr>
      <w:r w:rsidRPr="2C4EC322" w:rsidR="007F77AA">
        <w:rPr>
          <w:rFonts w:ascii="Arial" w:hAnsi="Arial" w:eastAsia="Times New Roman" w:cs="Arial"/>
          <w:color w:val="000000" w:themeColor="text1" w:themeTint="FF" w:themeShade="FF"/>
          <w:sz w:val="20"/>
          <w:szCs w:val="20"/>
        </w:rPr>
        <w:t xml:space="preserve">Discounts up to 75% from US Sailing partners like Gill, Sailing World &amp; Cruising World Magazines, charters with The Moorings, Boat US, Zim Sailing, and many more! </w:t>
      </w:r>
    </w:p>
    <w:p w:rsidR="007F77AA" w:rsidP="2C4EC322" w:rsidRDefault="007F77AA" w14:paraId="2A259E3B" w14:textId="2523A8E7">
      <w:pPr>
        <w:numPr>
          <w:ilvl w:val="0"/>
          <w:numId w:val="1"/>
        </w:numPr>
        <w:spacing w:after="0" w:line="240" w:lineRule="auto"/>
        <w:ind/>
        <w:textAlignment w:val="baseline"/>
        <w:rPr>
          <w:rFonts w:ascii="Arial" w:hAnsi="Arial" w:eastAsia="Times New Roman" w:cs="Arial"/>
          <w:color w:val="000000"/>
          <w:sz w:val="20"/>
          <w:szCs w:val="20"/>
        </w:rPr>
      </w:pPr>
      <w:r w:rsidRPr="2C4EC322" w:rsidR="007F77AA">
        <w:rPr>
          <w:rFonts w:ascii="Arial" w:hAnsi="Arial" w:eastAsia="Times New Roman" w:cs="Arial"/>
          <w:color w:val="000000" w:themeColor="text1" w:themeTint="FF" w:themeShade="FF"/>
          <w:sz w:val="20"/>
          <w:szCs w:val="20"/>
        </w:rPr>
        <w:t>Access to exclusive marine insurance offerings from Gowrie Group</w:t>
      </w:r>
    </w:p>
    <w:p w:rsidRPr="00F8583D" w:rsidR="007F77AA" w:rsidP="007F77AA" w:rsidRDefault="007F77AA" w14:paraId="0033FDA7" w14:textId="77777777">
      <w:pPr>
        <w:numPr>
          <w:ilvl w:val="0"/>
          <w:numId w:val="1"/>
        </w:numPr>
        <w:spacing w:after="0" w:line="240" w:lineRule="auto"/>
        <w:textAlignment w:val="baseline"/>
        <w:rPr>
          <w:rFonts w:ascii="Arial" w:hAnsi="Arial" w:eastAsia="Times New Roman" w:cs="Arial"/>
          <w:color w:val="000000"/>
          <w:sz w:val="20"/>
          <w:szCs w:val="20"/>
        </w:rPr>
      </w:pPr>
      <w:r w:rsidRPr="2C4EC322" w:rsidR="007F77AA">
        <w:rPr>
          <w:rFonts w:ascii="Arial" w:hAnsi="Arial" w:eastAsia="Times New Roman" w:cs="Arial"/>
          <w:color w:val="000000" w:themeColor="text1" w:themeTint="FF" w:themeShade="FF"/>
          <w:sz w:val="20"/>
          <w:szCs w:val="20"/>
        </w:rPr>
        <w:t>Youth access to US Sailing’s Skill Up training app</w:t>
      </w:r>
    </w:p>
    <w:p w:rsidRPr="00F8583D" w:rsidR="007F77AA" w:rsidP="007F77AA" w:rsidRDefault="007F77AA" w14:paraId="65969654" w14:textId="77777777">
      <w:pPr>
        <w:spacing w:after="0" w:line="240" w:lineRule="auto"/>
        <w:textAlignment w:val="baseline"/>
        <w:rPr>
          <w:rFonts w:ascii="Arial" w:hAnsi="Arial" w:eastAsia="Times New Roman" w:cs="Arial"/>
          <w:color w:val="000000"/>
          <w:sz w:val="20"/>
          <w:szCs w:val="20"/>
        </w:rPr>
      </w:pPr>
    </w:p>
    <w:p w:rsidRPr="00F8583D" w:rsidR="007F77AA" w:rsidP="007F77AA" w:rsidRDefault="007F77AA" w14:paraId="5D120A3A" w14:textId="77777777">
      <w:pPr>
        <w:spacing w:line="240" w:lineRule="auto"/>
        <w:rPr>
          <w:rFonts w:ascii="Arial" w:hAnsi="Arial" w:cs="Arial"/>
          <w:sz w:val="20"/>
          <w:szCs w:val="20"/>
        </w:rPr>
      </w:pPr>
      <w:r w:rsidRPr="00F8583D">
        <w:rPr>
          <w:rFonts w:ascii="Arial" w:hAnsi="Arial" w:cs="Arial"/>
          <w:sz w:val="20"/>
          <w:szCs w:val="20"/>
        </w:rPr>
        <w:t xml:space="preserve">We hope you will join us in our partnership with US Sailing and thank you for your commitment to both our sport and our </w:t>
      </w:r>
      <w:r w:rsidRPr="00F8583D">
        <w:rPr>
          <w:rFonts w:ascii="Arial" w:hAnsi="Arial" w:eastAsia="Times New Roman" w:cs="Arial"/>
          <w:color w:val="000000"/>
          <w:sz w:val="20"/>
          <w:szCs w:val="20"/>
          <w:highlight w:val="yellow"/>
        </w:rPr>
        <w:t>{{org name}}</w:t>
      </w:r>
      <w:r w:rsidRPr="00F8583D">
        <w:rPr>
          <w:rFonts w:ascii="Arial" w:hAnsi="Arial" w:cs="Arial"/>
          <w:sz w:val="20"/>
          <w:szCs w:val="20"/>
        </w:rPr>
        <w:t xml:space="preserve"> community.</w:t>
      </w:r>
    </w:p>
    <w:p w:rsidRPr="00F8583D" w:rsidR="007F77AA" w:rsidP="007F77AA" w:rsidRDefault="007F77AA" w14:paraId="181F4903" w14:textId="77777777">
      <w:pPr>
        <w:spacing w:line="240" w:lineRule="auto"/>
        <w:rPr>
          <w:rFonts w:ascii="Arial" w:hAnsi="Arial" w:cs="Arial"/>
          <w:sz w:val="20"/>
          <w:szCs w:val="20"/>
        </w:rPr>
      </w:pPr>
    </w:p>
    <w:p w:rsidRPr="00F8583D" w:rsidR="007F77AA" w:rsidP="007F77AA" w:rsidRDefault="007F77AA" w14:paraId="0340A7D3" w14:textId="77777777">
      <w:pPr>
        <w:spacing w:line="240" w:lineRule="auto"/>
        <w:rPr>
          <w:rFonts w:ascii="Arial" w:hAnsi="Arial" w:eastAsia="Times New Roman" w:cs="Arial"/>
          <w:color w:val="000000" w:themeColor="text1"/>
          <w:sz w:val="20"/>
          <w:szCs w:val="20"/>
        </w:rPr>
      </w:pPr>
      <w:r w:rsidRPr="311DACA2">
        <w:rPr>
          <w:rFonts w:ascii="Arial" w:hAnsi="Arial" w:eastAsia="Times New Roman" w:cs="Arial"/>
          <w:b/>
          <w:bCs/>
          <w:color w:val="000000" w:themeColor="text1"/>
          <w:sz w:val="20"/>
          <w:szCs w:val="20"/>
        </w:rPr>
        <w:t>&lt;&lt;Organizational Leader Name&gt;&gt;</w:t>
      </w:r>
    </w:p>
    <w:p w:rsidR="00C17A3B" w:rsidRDefault="00C17A3B" w14:paraId="78107724" w14:textId="77777777"/>
    <w:sectPr w:rsidR="00C17A3B" w:rsidSect="003E1360">
      <w:pgSz w:w="12240" w:h="15840" w:orient="portrait"/>
      <w:pgMar w:top="3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AF9" w:rsidRDefault="00034AF9" w14:paraId="225C8EA2" w14:textId="77777777">
      <w:pPr>
        <w:spacing w:after="0" w:line="240" w:lineRule="auto"/>
      </w:pPr>
      <w:r>
        <w:separator/>
      </w:r>
    </w:p>
  </w:endnote>
  <w:endnote w:type="continuationSeparator" w:id="0">
    <w:p w:rsidR="00034AF9" w:rsidRDefault="00034AF9" w14:paraId="13F26D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AF9" w:rsidRDefault="00034AF9" w14:paraId="4B649669" w14:textId="77777777">
      <w:pPr>
        <w:spacing w:after="0" w:line="240" w:lineRule="auto"/>
      </w:pPr>
      <w:r>
        <w:separator/>
      </w:r>
    </w:p>
  </w:footnote>
  <w:footnote w:type="continuationSeparator" w:id="0">
    <w:p w:rsidR="00034AF9" w:rsidRDefault="00034AF9" w14:paraId="6EF44F7B"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RMmIaecD" int2:invalidationBookmarkName="" int2:hashCode="d+HgLJRgbdoMZ8" int2:id="AHTCVrC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CB7"/>
    <w:multiLevelType w:val="hybridMultilevel"/>
    <w:tmpl w:val="AB1CE54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D587FF5"/>
    <w:multiLevelType w:val="hybridMultilevel"/>
    <w:tmpl w:val="7F0ED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9D114A8"/>
    <w:multiLevelType w:val="multilevel"/>
    <w:tmpl w:val="5C5A7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30222879">
    <w:abstractNumId w:val="2"/>
  </w:num>
  <w:num w:numId="2" w16cid:durableId="949048705">
    <w:abstractNumId w:val="1"/>
  </w:num>
  <w:num w:numId="3" w16cid:durableId="104333430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AA"/>
    <w:rsid w:val="00034AF9"/>
    <w:rsid w:val="003E1360"/>
    <w:rsid w:val="007F77AA"/>
    <w:rsid w:val="009C00FD"/>
    <w:rsid w:val="00C17A3B"/>
    <w:rsid w:val="1FC350BD"/>
    <w:rsid w:val="26C057B3"/>
    <w:rsid w:val="2C4EC322"/>
    <w:rsid w:val="3A9DD8C1"/>
    <w:rsid w:val="43A062CF"/>
    <w:rsid w:val="4B738341"/>
    <w:rsid w:val="55F789C8"/>
    <w:rsid w:val="5C118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32DCE"/>
  <w15:chartTrackingRefBased/>
  <w15:docId w15:val="{9D96F0F1-4181-4CBA-A857-A8E3D07D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7AA"/>
    <w:pPr>
      <w:spacing w:after="200" w:line="27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77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77AA"/>
    <w:rPr>
      <w:kern w:val="0"/>
      <w14:ligatures w14:val="none"/>
    </w:rPr>
  </w:style>
  <w:style w:type="paragraph" w:styleId="Footer">
    <w:name w:val="footer"/>
    <w:basedOn w:val="Normal"/>
    <w:link w:val="FooterChar"/>
    <w:uiPriority w:val="99"/>
    <w:unhideWhenUsed/>
    <w:rsid w:val="007F77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77AA"/>
    <w:rPr>
      <w:kern w:val="0"/>
      <w14:ligatures w14:val="none"/>
    </w:rPr>
  </w:style>
  <w:style w:type="paragraph" w:styleId="ListParagraph">
    <w:name w:val="List Paragraph"/>
    <w:basedOn w:val="Normal"/>
    <w:uiPriority w:val="34"/>
    <w:qFormat/>
    <w:rsid w:val="007F77AA"/>
    <w:pPr>
      <w:ind w:left="720"/>
      <w:contextualSpacing/>
    </w:pPr>
  </w:style>
  <w:style w:type="character" w:styleId="normaltextrun" w:customStyle="1">
    <w:name w:val="normaltextrun"/>
    <w:basedOn w:val="DefaultParagraphFont"/>
    <w:rsid w:val="007F77AA"/>
  </w:style>
  <w:style w:type="character" w:styleId="CommentReference">
    <w:name w:val="annotation reference"/>
    <w:basedOn w:val="DefaultParagraphFont"/>
    <w:uiPriority w:val="99"/>
    <w:semiHidden/>
    <w:unhideWhenUsed/>
    <w:rsid w:val="007F77AA"/>
    <w:rPr>
      <w:sz w:val="16"/>
      <w:szCs w:val="16"/>
    </w:rPr>
  </w:style>
  <w:style w:type="paragraph" w:styleId="CommentText">
    <w:name w:val="annotation text"/>
    <w:basedOn w:val="Normal"/>
    <w:link w:val="CommentTextChar"/>
    <w:uiPriority w:val="99"/>
    <w:unhideWhenUsed/>
    <w:rsid w:val="007F77AA"/>
    <w:pPr>
      <w:spacing w:line="240" w:lineRule="auto"/>
    </w:pPr>
    <w:rPr>
      <w:sz w:val="20"/>
      <w:szCs w:val="20"/>
    </w:rPr>
  </w:style>
  <w:style w:type="character" w:styleId="CommentTextChar" w:customStyle="1">
    <w:name w:val="Comment Text Char"/>
    <w:basedOn w:val="DefaultParagraphFont"/>
    <w:link w:val="CommentText"/>
    <w:uiPriority w:val="99"/>
    <w:rsid w:val="007F77AA"/>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microsoft.com/office/2016/09/relationships/commentsIds" Target="commentsIds.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microsoft.com/office/2020/10/relationships/intelligence" Target="intelligence2.xml" Id="R4cb583ffc80b42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Graham</dc:creator>
  <keywords/>
  <dc:description/>
  <lastModifiedBy>Julia LaForgia</lastModifiedBy>
  <revision>5</revision>
  <dcterms:created xsi:type="dcterms:W3CDTF">2024-01-05T19:29:00.0000000Z</dcterms:created>
  <dcterms:modified xsi:type="dcterms:W3CDTF">2024-02-16T14:50:16.7397603Z</dcterms:modified>
</coreProperties>
</file>