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F88C3" w14:textId="77777777" w:rsidR="00DD79C5" w:rsidRDefault="00C63AB0">
      <w:pPr>
        <w:pStyle w:val="Title"/>
      </w:pPr>
      <w:r>
        <w:t>JUNIOR OLYMPIC</w:t>
      </w:r>
    </w:p>
    <w:p w14:paraId="523E78CE" w14:textId="77777777" w:rsidR="00DD79C5" w:rsidRDefault="00DD79C5">
      <w:pPr>
        <w:pStyle w:val="Title"/>
      </w:pPr>
      <w:r>
        <w:t xml:space="preserve">SAILING INSTRUCTIONS </w:t>
      </w:r>
      <w:r w:rsidRPr="00C63AB0">
        <w:t>GUIDELINES</w:t>
      </w:r>
    </w:p>
    <w:p w14:paraId="41AD5A1E" w14:textId="77777777" w:rsidR="00E9303A" w:rsidRPr="00170021" w:rsidRDefault="00DD79C5" w:rsidP="00E9303A">
      <w:pPr>
        <w:pStyle w:val="BodyText"/>
        <w:spacing w:before="100" w:after="100"/>
        <w:jc w:val="left"/>
        <w:rPr>
          <w:rFonts w:ascii="Arial" w:hAnsi="Arial" w:cs="Arial"/>
          <w:spacing w:val="-3"/>
          <w:sz w:val="24"/>
          <w:szCs w:val="24"/>
        </w:rPr>
      </w:pPr>
      <w:r w:rsidRPr="001952BB">
        <w:rPr>
          <w:rFonts w:ascii="Arial" w:hAnsi="Arial"/>
          <w:sz w:val="24"/>
        </w:rPr>
        <w:t xml:space="preserve">Comments in </w:t>
      </w:r>
      <w:r w:rsidRPr="00CD2AD7">
        <w:rPr>
          <w:rFonts w:ascii="Arial" w:hAnsi="Arial"/>
          <w:b/>
          <w:i/>
          <w:sz w:val="24"/>
        </w:rPr>
        <w:t>bold italics</w:t>
      </w:r>
      <w:r w:rsidRPr="001952BB">
        <w:rPr>
          <w:rFonts w:ascii="Arial" w:hAnsi="Arial"/>
          <w:sz w:val="24"/>
        </w:rPr>
        <w:t xml:space="preserve"> are instructions, explanations or questions to be used in finalizing the Sailing Instructions. Keep them simple and informative. Remember, your audience is kids.</w:t>
      </w:r>
      <w:r>
        <w:rPr>
          <w:rFonts w:ascii="Arial" w:hAnsi="Arial"/>
          <w:i/>
          <w:sz w:val="24"/>
        </w:rPr>
        <w:t xml:space="preserve"> </w:t>
      </w:r>
      <w:r w:rsidR="00E9303A">
        <w:rPr>
          <w:rFonts w:ascii="Arial" w:hAnsi="Arial" w:cs="Arial"/>
          <w:sz w:val="24"/>
          <w:szCs w:val="24"/>
        </w:rPr>
        <w:t xml:space="preserve">Refer to the </w:t>
      </w:r>
      <w:r w:rsidR="00E9303A" w:rsidRPr="001952BB">
        <w:rPr>
          <w:rFonts w:ascii="Arial" w:hAnsi="Arial" w:cs="Arial"/>
          <w:i/>
          <w:sz w:val="24"/>
          <w:szCs w:val="24"/>
        </w:rPr>
        <w:t xml:space="preserve">Racing Rules of Sailing </w:t>
      </w:r>
      <w:r w:rsidR="000E4CC9">
        <w:rPr>
          <w:rFonts w:ascii="Arial" w:hAnsi="Arial" w:cs="Arial"/>
          <w:i/>
          <w:sz w:val="24"/>
          <w:szCs w:val="24"/>
        </w:rPr>
        <w:t>201</w:t>
      </w:r>
      <w:r w:rsidR="00DD3441">
        <w:rPr>
          <w:rFonts w:ascii="Arial" w:hAnsi="Arial" w:cs="Arial"/>
          <w:i/>
          <w:sz w:val="24"/>
          <w:szCs w:val="24"/>
        </w:rPr>
        <w:t>7</w:t>
      </w:r>
      <w:r w:rsidR="000E4CC9">
        <w:rPr>
          <w:rFonts w:ascii="Arial" w:hAnsi="Arial" w:cs="Arial"/>
          <w:i/>
          <w:sz w:val="24"/>
          <w:szCs w:val="24"/>
        </w:rPr>
        <w:t>-20</w:t>
      </w:r>
      <w:r w:rsidR="00DD3441">
        <w:rPr>
          <w:rFonts w:ascii="Arial" w:hAnsi="Arial" w:cs="Arial"/>
          <w:i/>
          <w:sz w:val="24"/>
          <w:szCs w:val="24"/>
        </w:rPr>
        <w:t>20</w:t>
      </w:r>
      <w:r w:rsidR="00E9303A" w:rsidRPr="00170021">
        <w:rPr>
          <w:rFonts w:ascii="Arial" w:hAnsi="Arial" w:cs="Arial"/>
          <w:sz w:val="24"/>
          <w:szCs w:val="24"/>
        </w:rPr>
        <w:t xml:space="preserve">, </w:t>
      </w:r>
      <w:r w:rsidR="00032B46">
        <w:rPr>
          <w:rFonts w:ascii="Arial" w:hAnsi="Arial" w:cs="Arial"/>
          <w:sz w:val="24"/>
          <w:szCs w:val="24"/>
        </w:rPr>
        <w:t xml:space="preserve">Appendix </w:t>
      </w:r>
      <w:r w:rsidR="00614CF6">
        <w:rPr>
          <w:rFonts w:ascii="Arial" w:hAnsi="Arial" w:cs="Arial"/>
          <w:sz w:val="24"/>
          <w:szCs w:val="24"/>
        </w:rPr>
        <w:t>J -</w:t>
      </w:r>
      <w:r w:rsidR="00032B46">
        <w:rPr>
          <w:rFonts w:ascii="Arial" w:hAnsi="Arial" w:cs="Arial"/>
          <w:sz w:val="24"/>
          <w:szCs w:val="24"/>
        </w:rPr>
        <w:t xml:space="preserve"> Notice of Race and Sailing Instructions and </w:t>
      </w:r>
      <w:r w:rsidR="00E9303A" w:rsidRPr="00170021">
        <w:rPr>
          <w:rFonts w:ascii="Arial" w:hAnsi="Arial" w:cs="Arial"/>
          <w:sz w:val="24"/>
          <w:szCs w:val="24"/>
        </w:rPr>
        <w:t xml:space="preserve">Appendix </w:t>
      </w:r>
      <w:r w:rsidR="00E9303A">
        <w:rPr>
          <w:rFonts w:ascii="Arial" w:hAnsi="Arial" w:cs="Arial"/>
          <w:sz w:val="24"/>
          <w:szCs w:val="24"/>
        </w:rPr>
        <w:t>L</w:t>
      </w:r>
      <w:r w:rsidR="00E45607">
        <w:rPr>
          <w:rFonts w:ascii="Arial" w:hAnsi="Arial" w:cs="Arial"/>
          <w:sz w:val="24"/>
          <w:szCs w:val="24"/>
        </w:rPr>
        <w:t xml:space="preserve"> </w:t>
      </w:r>
      <w:r w:rsidR="00E9303A" w:rsidRPr="00170021">
        <w:rPr>
          <w:rFonts w:ascii="Arial" w:hAnsi="Arial" w:cs="Arial"/>
          <w:sz w:val="24"/>
          <w:szCs w:val="24"/>
        </w:rPr>
        <w:t>-</w:t>
      </w:r>
      <w:r w:rsidR="00E9303A">
        <w:rPr>
          <w:rFonts w:ascii="Arial" w:hAnsi="Arial" w:cs="Arial"/>
          <w:sz w:val="24"/>
          <w:szCs w:val="24"/>
        </w:rPr>
        <w:t xml:space="preserve"> Sailing Instructions </w:t>
      </w:r>
      <w:r w:rsidR="00E9303A" w:rsidRPr="00170021">
        <w:rPr>
          <w:rFonts w:ascii="Arial" w:hAnsi="Arial" w:cs="Arial"/>
          <w:sz w:val="24"/>
          <w:szCs w:val="24"/>
        </w:rPr>
        <w:t>Guide for additional information.</w:t>
      </w:r>
    </w:p>
    <w:p w14:paraId="3266FE3A" w14:textId="77777777" w:rsidR="00DD79C5" w:rsidRDefault="00A224F6">
      <w:pPr>
        <w:tabs>
          <w:tab w:val="left" w:pos="630"/>
        </w:tabs>
        <w:suppressAutoHyphens/>
        <w:ind w:left="630" w:hanging="630"/>
        <w:rPr>
          <w:rFonts w:ascii="Arial" w:hAnsi="Arial"/>
          <w:b/>
          <w:color w:val="000000"/>
          <w:spacing w:val="-3"/>
        </w:rPr>
      </w:pPr>
      <w:r>
        <w:rPr>
          <w:rFonts w:ascii="Arial" w:hAnsi="Arial"/>
          <w:noProof/>
        </w:rPr>
        <w:pict w14:anchorId="4212137C">
          <v:group id="Group 4" o:spid="_x0000_s1026" style="position:absolute;left:0;text-align:left;margin-left:121.05pt;margin-top:23.85pt;width:324pt;height:103.95pt;z-index:251657728" coordorigin="3861,4504" coordsize="6480,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">
            <v:rect id="Rectangle 2" o:spid="_x0000_s1027" style="position:absolute;left:3861;top:4504;width:4608;height:2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RED8EA&#10;AADaAAAADwAAAGRycy9kb3ducmV2LnhtbESPQYvCMBSE7wv+h/AEb2uqgitdo4gg1pvasudH82yq&#10;zUtpotZ/v1kQ9jjMzDfMct3bRjyo87VjBZNxAoK4dLrmSkGR7z4XIHxA1tg4JgUv8rBeDT6WmGr3&#10;5BM9zqESEcI+RQUmhDaV0peGLPqxa4mjd3GdxRBlV0nd4TPCbSOnSTKXFmuOCwZb2hoqb+e7VfC1&#10;cfnPNDtkR3O84LxYXPe7IldqNOw33yAC9eE//G5nWsEM/q7EG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URA/BAAAA2gAAAA8AAAAAAAAAAAAAAAAAmAIAAGRycy9kb3du&#10;cmV2LnhtbFBLBQYAAAAABAAEAPUAAACGAwAAAAA=&#10;" stroked="f" strokeweight="0">
              <v:textbox style="mso-next-textbox:#Rectangle 2" inset="0,0,0,0">
                <w:txbxContent>
                  <w:p w14:paraId="276573D8" w14:textId="77777777" w:rsidR="00C63AB0" w:rsidRDefault="00C63AB0">
                    <w:pPr>
                      <w:tabs>
                        <w:tab w:val="left" w:pos="630"/>
                      </w:tabs>
                      <w:suppressAutoHyphens/>
                      <w:ind w:left="630" w:hanging="630"/>
                      <w:jc w:val="center"/>
                      <w:rPr>
                        <w:rFonts w:ascii="Arial" w:hAnsi="Arial"/>
                        <w:b/>
                        <w:color w:val="000000"/>
                        <w:spacing w:val="-3"/>
                        <w:sz w:val="22"/>
                      </w:rPr>
                    </w:pPr>
                    <w:r>
                      <w:rPr>
                        <w:rFonts w:ascii="Arial" w:hAnsi="Arial"/>
                        <w:b/>
                        <w:color w:val="000000"/>
                        <w:spacing w:val="-3"/>
                        <w:sz w:val="22"/>
                      </w:rPr>
                      <w:t>USA JUNIOR OLYMPIC SAILING FESTIVAL</w:t>
                    </w:r>
                    <w:r w:rsidR="0079406A">
                      <w:rPr>
                        <w:rFonts w:ascii="Arial" w:hAnsi="Arial"/>
                        <w:b/>
                        <w:color w:val="000000"/>
                        <w:spacing w:val="-3"/>
                        <w:sz w:val="22"/>
                      </w:rPr>
                      <w:t xml:space="preserve"> </w:t>
                    </w:r>
                    <w:r>
                      <w:rPr>
                        <w:rFonts w:ascii="Arial" w:hAnsi="Arial"/>
                        <w:b/>
                        <w:i/>
                        <w:color w:val="000000"/>
                        <w:spacing w:val="-3"/>
                        <w:sz w:val="22"/>
                      </w:rPr>
                      <w:t>[event name</w:t>
                    </w:r>
                    <w:r w:rsidR="00E45607">
                      <w:rPr>
                        <w:rFonts w:ascii="Arial" w:hAnsi="Arial"/>
                        <w:b/>
                        <w:i/>
                        <w:color w:val="000000"/>
                        <w:spacing w:val="-3"/>
                        <w:sz w:val="22"/>
                      </w:rPr>
                      <w:t xml:space="preserve"> or r</w:t>
                    </w:r>
                    <w:r>
                      <w:rPr>
                        <w:rFonts w:ascii="Arial" w:hAnsi="Arial"/>
                        <w:b/>
                        <w:i/>
                        <w:color w:val="000000"/>
                        <w:spacing w:val="-3"/>
                        <w:sz w:val="22"/>
                      </w:rPr>
                      <w:t>egion]</w:t>
                    </w:r>
                  </w:p>
                  <w:p w14:paraId="7A19E5E7" w14:textId="77777777" w:rsidR="00C63AB0" w:rsidRDefault="00C63AB0">
                    <w:pPr>
                      <w:pStyle w:val="Heading2"/>
                      <w:rPr>
                        <w:i/>
                      </w:rPr>
                    </w:pPr>
                    <w:r>
                      <w:rPr>
                        <w:i/>
                      </w:rPr>
                      <w:t>Date</w:t>
                    </w:r>
                  </w:p>
                  <w:p w14:paraId="4E95D736" w14:textId="77777777" w:rsidR="00C63AB0" w:rsidRDefault="00C63AB0">
                    <w:pPr>
                      <w:pStyle w:val="Heading2"/>
                      <w:rPr>
                        <w:b w:val="0"/>
                        <w:i/>
                      </w:rPr>
                    </w:pPr>
                    <w:proofErr w:type="gramStart"/>
                    <w:r>
                      <w:rPr>
                        <w:i/>
                      </w:rPr>
                      <w:t>XYZ  Yacht</w:t>
                    </w:r>
                    <w:proofErr w:type="gramEnd"/>
                    <w:r>
                      <w:rPr>
                        <w:i/>
                      </w:rPr>
                      <w:t xml:space="preserve"> Club, City, State</w:t>
                    </w:r>
                  </w:p>
                  <w:p w14:paraId="656E1C0A" w14:textId="53575E3E" w:rsidR="001F38F9" w:rsidRDefault="00C63AB0">
                    <w:pPr>
                      <w:tabs>
                        <w:tab w:val="left" w:pos="630"/>
                      </w:tabs>
                      <w:suppressAutoHyphens/>
                      <w:spacing w:before="0" w:after="0"/>
                      <w:ind w:left="634" w:hanging="634"/>
                      <w:jc w:val="center"/>
                      <w:rPr>
                        <w:rFonts w:ascii="Arial" w:hAnsi="Arial"/>
                        <w:color w:val="000000"/>
                        <w:spacing w:val="-3"/>
                      </w:rPr>
                    </w:pPr>
                    <w:r>
                      <w:rPr>
                        <w:rFonts w:ascii="Arial" w:hAnsi="Arial"/>
                        <w:color w:val="000000"/>
                        <w:spacing w:val="-3"/>
                      </w:rPr>
                      <w:t xml:space="preserve">National JO Sponsors: </w:t>
                    </w:r>
                  </w:p>
                  <w:p w14:paraId="4C369B47" w14:textId="59C74F88" w:rsidR="00C63AB0" w:rsidRDefault="001F38F9">
                    <w:pPr>
                      <w:tabs>
                        <w:tab w:val="left" w:pos="630"/>
                      </w:tabs>
                      <w:suppressAutoHyphens/>
                      <w:spacing w:before="0" w:after="0"/>
                      <w:ind w:left="634" w:hanging="634"/>
                      <w:jc w:val="center"/>
                      <w:rPr>
                        <w:rFonts w:ascii="Arial" w:hAnsi="Arial"/>
                        <w:color w:val="000000"/>
                        <w:spacing w:val="-3"/>
                      </w:rPr>
                    </w:pPr>
                    <w:r>
                      <w:rPr>
                        <w:rFonts w:ascii="Arial" w:hAnsi="Arial"/>
                        <w:color w:val="000000"/>
                        <w:spacing w:val="-3"/>
                      </w:rPr>
                      <w:t>New England Ropes</w:t>
                    </w:r>
                  </w:p>
                  <w:p w14:paraId="65EFBEFE" w14:textId="77777777" w:rsidR="00C63AB0" w:rsidRDefault="00C63AB0">
                    <w:pPr>
                      <w:tabs>
                        <w:tab w:val="left" w:pos="630"/>
                      </w:tabs>
                      <w:suppressAutoHyphens/>
                      <w:spacing w:before="0" w:after="0"/>
                      <w:ind w:left="634" w:hanging="634"/>
                      <w:jc w:val="center"/>
                      <w:rPr>
                        <w:rFonts w:ascii="Arial" w:hAnsi="Arial"/>
                        <w:color w:val="000000"/>
                        <w:spacing w:val="-3"/>
                      </w:rPr>
                    </w:pPr>
                    <w:r>
                      <w:rPr>
                        <w:rFonts w:ascii="Arial" w:hAnsi="Arial"/>
                        <w:b/>
                        <w:i/>
                        <w:color w:val="000000"/>
                        <w:spacing w:val="-3"/>
                      </w:rPr>
                      <w:t xml:space="preserve">[list </w:t>
                    </w:r>
                    <w:r w:rsidR="00DD3441">
                      <w:rPr>
                        <w:rFonts w:ascii="Arial" w:hAnsi="Arial"/>
                        <w:b/>
                        <w:i/>
                        <w:color w:val="000000"/>
                        <w:spacing w:val="-3"/>
                      </w:rPr>
                      <w:t>local</w:t>
                    </w:r>
                    <w:r>
                      <w:rPr>
                        <w:rFonts w:ascii="Arial" w:hAnsi="Arial"/>
                        <w:b/>
                        <w:i/>
                        <w:color w:val="000000"/>
                        <w:spacing w:val="-3"/>
                      </w:rPr>
                      <w:t xml:space="preserve"> sponsors here]</w:t>
                    </w:r>
                  </w:p>
                  <w:p w14:paraId="397F0C10" w14:textId="77777777" w:rsidR="00C63AB0" w:rsidRDefault="00C63AB0">
                    <w:pPr>
                      <w:pStyle w:val="Heading2"/>
                    </w:pPr>
                  </w:p>
                  <w:p w14:paraId="59FE89F8" w14:textId="77777777" w:rsidR="00C63AB0" w:rsidRDefault="00C63AB0"/>
                </w:txbxContent>
              </v:textbox>
            </v:rect>
            <v:shapetype id="_x0000_t202" coordsize="21600,21600" o:spt="202" path="m,l,21600r21600,l21600,xe">
              <v:stroke joinstyle="miter"/>
              <v:path gradientshapeok="t" o:connecttype="rect"/>
            </v:shapetype>
            <v:shape id="Text Box 3" o:spid="_x0000_s1028" type="#_x0000_t202" style="position:absolute;left:8721;top:4864;width:16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3">
                <w:txbxContent>
                  <w:p w14:paraId="33566FCD" w14:textId="77777777" w:rsidR="00C63AB0" w:rsidRDefault="00C63AB0">
                    <w:pPr>
                      <w:pStyle w:val="BodyText3"/>
                    </w:pPr>
                    <w:r>
                      <w:t>[</w:t>
                    </w:r>
                    <w:r w:rsidR="00CD2AD7">
                      <w:t>c</w:t>
                    </w:r>
                    <w:r>
                      <w:t>lub burgee here]</w:t>
                    </w:r>
                  </w:p>
                </w:txbxContent>
              </v:textbox>
            </v:shape>
          </v:group>
        </w:pict>
      </w:r>
    </w:p>
    <w:p w14:paraId="3433BBEE" w14:textId="77777777" w:rsidR="00DD79C5" w:rsidRDefault="00C44058">
      <w:pPr>
        <w:tabs>
          <w:tab w:val="left" w:pos="630"/>
        </w:tabs>
        <w:suppressAutoHyphens/>
        <w:ind w:left="630" w:hanging="630"/>
        <w:rPr>
          <w:rFonts w:ascii="Arial" w:hAnsi="Arial"/>
          <w:b/>
          <w:spacing w:val="-3"/>
        </w:rPr>
      </w:pPr>
      <w:r>
        <w:rPr>
          <w:rFonts w:ascii="Arial" w:hAnsi="Arial"/>
          <w:b/>
          <w:noProof/>
          <w:color w:val="000000"/>
          <w:spacing w:val="-3"/>
          <w:sz w:val="20"/>
        </w:rPr>
        <w:drawing>
          <wp:inline distT="0" distB="0" distL="0" distR="0" wp14:anchorId="4A826120" wp14:editId="06D4E3BE">
            <wp:extent cx="1267460" cy="1251585"/>
            <wp:effectExtent l="19050" t="0" r="8890" b="0"/>
            <wp:docPr id="1" name="Picture 1" descr="2011_FINAL_ussail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_FINAL_ussailing_logo"/>
                    <pic:cNvPicPr>
                      <a:picLocks noChangeAspect="1" noChangeArrowheads="1"/>
                    </pic:cNvPicPr>
                  </pic:nvPicPr>
                  <pic:blipFill>
                    <a:blip r:embed="rId7" cstate="print"/>
                    <a:srcRect/>
                    <a:stretch>
                      <a:fillRect/>
                    </a:stretch>
                  </pic:blipFill>
                  <pic:spPr bwMode="auto">
                    <a:xfrm>
                      <a:off x="0" y="0"/>
                      <a:ext cx="1267460" cy="1251585"/>
                    </a:xfrm>
                    <a:prstGeom prst="rect">
                      <a:avLst/>
                    </a:prstGeom>
                    <a:noFill/>
                    <a:ln w="9525">
                      <a:noFill/>
                      <a:miter lim="800000"/>
                      <a:headEnd/>
                      <a:tailEnd/>
                    </a:ln>
                  </pic:spPr>
                </pic:pic>
              </a:graphicData>
            </a:graphic>
          </wp:inline>
        </w:drawing>
      </w:r>
    </w:p>
    <w:p w14:paraId="3FBD7087" w14:textId="77777777" w:rsidR="00DD79C5" w:rsidRDefault="00DD79C5" w:rsidP="00EF40CB">
      <w:pPr>
        <w:pStyle w:val="Heading2"/>
        <w:tabs>
          <w:tab w:val="left" w:pos="2790"/>
        </w:tabs>
      </w:pPr>
    </w:p>
    <w:p w14:paraId="6192C76E" w14:textId="77777777" w:rsidR="00DD79C5" w:rsidRDefault="00DD79C5">
      <w:pPr>
        <w:pStyle w:val="Heading2"/>
        <w:tabs>
          <w:tab w:val="left" w:pos="2790"/>
        </w:tabs>
        <w:spacing w:before="100" w:after="100"/>
      </w:pPr>
      <w:r>
        <w:t>SAILING INSTRUCTIONS</w:t>
      </w:r>
    </w:p>
    <w:p w14:paraId="56F99F60" w14:textId="77777777" w:rsidR="00DD79C5" w:rsidRDefault="00DD79C5" w:rsidP="00EF40CB">
      <w:pPr>
        <w:spacing w:before="0" w:after="0"/>
        <w:jc w:val="center"/>
        <w:rPr>
          <w:rFonts w:ascii="Arial" w:hAnsi="Arial"/>
          <w:b/>
        </w:rPr>
      </w:pPr>
      <w:bookmarkStart w:id="0" w:name="_GoBack"/>
      <w:bookmarkEnd w:id="0"/>
    </w:p>
    <w:p w14:paraId="41640C9A" w14:textId="77777777" w:rsidR="00DD79C5" w:rsidRDefault="00DD79C5">
      <w:pPr>
        <w:pStyle w:val="Heading1"/>
        <w:spacing w:before="100" w:after="100"/>
      </w:pPr>
      <w:r>
        <w:t>1.</w:t>
      </w:r>
      <w:r>
        <w:tab/>
        <w:t>RULES</w:t>
      </w:r>
    </w:p>
    <w:p w14:paraId="36444AE9" w14:textId="77777777" w:rsidR="00DD79C5" w:rsidRDefault="00DD79C5">
      <w:pPr>
        <w:pStyle w:val="Blockquote"/>
        <w:ind w:left="630" w:hanging="630"/>
        <w:rPr>
          <w:rFonts w:ascii="Arial" w:hAnsi="Arial"/>
        </w:rPr>
      </w:pPr>
      <w:r>
        <w:rPr>
          <w:rFonts w:ascii="Arial" w:hAnsi="Arial"/>
        </w:rPr>
        <w:t>1.1</w:t>
      </w:r>
      <w:r>
        <w:rPr>
          <w:rFonts w:ascii="Arial" w:hAnsi="Arial"/>
        </w:rPr>
        <w:tab/>
        <w:t xml:space="preserve">The regatta will be governed by </w:t>
      </w:r>
      <w:r>
        <w:rPr>
          <w:rFonts w:ascii="Arial" w:hAnsi="Arial"/>
          <w:i/>
        </w:rPr>
        <w:t>rules</w:t>
      </w:r>
      <w:r>
        <w:rPr>
          <w:rFonts w:ascii="Arial" w:hAnsi="Arial"/>
        </w:rPr>
        <w:t xml:space="preserve"> as defined by the </w:t>
      </w:r>
      <w:r w:rsidR="00CE7B2D" w:rsidRPr="00CE7B2D">
        <w:rPr>
          <w:rFonts w:ascii="Arial" w:hAnsi="Arial"/>
        </w:rPr>
        <w:t>Racing Rules of Sailing</w:t>
      </w:r>
      <w:r w:rsidRPr="000E4CC9">
        <w:rPr>
          <w:rFonts w:ascii="Arial" w:hAnsi="Arial"/>
        </w:rPr>
        <w:t xml:space="preserve"> </w:t>
      </w:r>
      <w:r>
        <w:rPr>
          <w:rFonts w:ascii="Arial" w:hAnsi="Arial"/>
        </w:rPr>
        <w:t xml:space="preserve">(RRS). </w:t>
      </w:r>
    </w:p>
    <w:p w14:paraId="74FA93C0" w14:textId="77777777" w:rsidR="00DD79C5" w:rsidRDefault="00DD79C5">
      <w:pPr>
        <w:pStyle w:val="Heading1"/>
        <w:spacing w:before="100" w:after="100"/>
      </w:pPr>
      <w:r>
        <w:t>2</w:t>
      </w:r>
      <w:r>
        <w:tab/>
        <w:t>ENTRIES</w:t>
      </w:r>
    </w:p>
    <w:p w14:paraId="4C03150D" w14:textId="77777777" w:rsidR="002C6D89" w:rsidRPr="002C6D89" w:rsidRDefault="00DD79C5" w:rsidP="002C6D89">
      <w:pPr>
        <w:pStyle w:val="Blockquote"/>
        <w:ind w:left="630" w:hanging="630"/>
        <w:rPr>
          <w:rFonts w:ascii="Arial" w:hAnsi="Arial" w:cs="Arial"/>
        </w:rPr>
      </w:pPr>
      <w:r w:rsidRPr="002C6D89">
        <w:rPr>
          <w:rFonts w:ascii="Arial" w:hAnsi="Arial" w:cs="Arial"/>
        </w:rPr>
        <w:tab/>
      </w:r>
      <w:r w:rsidR="002C6D89" w:rsidRPr="002C6D89">
        <w:rPr>
          <w:rFonts w:ascii="Arial" w:hAnsi="Arial" w:cs="Arial"/>
        </w:rPr>
        <w:t xml:space="preserve">Boats that have completed registration are eligible to race. </w:t>
      </w:r>
    </w:p>
    <w:p w14:paraId="2D4B6792" w14:textId="77777777" w:rsidR="00DD79C5" w:rsidRPr="002C6D89" w:rsidRDefault="00DD79C5" w:rsidP="002C6D89">
      <w:pPr>
        <w:pStyle w:val="Blockquote"/>
        <w:ind w:left="630" w:hanging="630"/>
        <w:rPr>
          <w:rFonts w:ascii="Arial" w:hAnsi="Arial"/>
          <w:b/>
        </w:rPr>
      </w:pPr>
      <w:r w:rsidRPr="002C6D89">
        <w:rPr>
          <w:rFonts w:ascii="Arial" w:hAnsi="Arial"/>
          <w:b/>
        </w:rPr>
        <w:t>3</w:t>
      </w:r>
      <w:r w:rsidRPr="002C6D89">
        <w:rPr>
          <w:rFonts w:ascii="Arial" w:hAnsi="Arial"/>
          <w:b/>
        </w:rPr>
        <w:tab/>
        <w:t>SAFETY</w:t>
      </w:r>
    </w:p>
    <w:p w14:paraId="40D10955" w14:textId="77777777" w:rsidR="00DD79C5" w:rsidRPr="002C6D89" w:rsidRDefault="00DD79C5">
      <w:pPr>
        <w:pStyle w:val="BodyTextIndent3"/>
        <w:spacing w:before="100" w:after="100"/>
        <w:ind w:hanging="630"/>
      </w:pPr>
      <w:r>
        <w:t>3.1</w:t>
      </w:r>
      <w:r>
        <w:tab/>
        <w:t xml:space="preserve">A Coast Guard-approved PFD </w:t>
      </w:r>
      <w:proofErr w:type="gramStart"/>
      <w:r>
        <w:t>must be worn and fully secured at all times</w:t>
      </w:r>
      <w:proofErr w:type="gramEnd"/>
      <w:r>
        <w:t xml:space="preserve"> while afloat, except for brief periods while adding or removing clothing. Whistles permanently attached to the PFDs are recommended.</w:t>
      </w:r>
      <w:r w:rsidR="000E4CC9">
        <w:t xml:space="preserve"> This changes rule 40.</w:t>
      </w:r>
    </w:p>
    <w:p w14:paraId="2E5FCBAF" w14:textId="77777777" w:rsidR="00DD79C5" w:rsidRDefault="00DD79C5">
      <w:pPr>
        <w:pStyle w:val="BodyTextIndent2"/>
        <w:spacing w:before="100" w:after="100"/>
        <w:ind w:hanging="720"/>
      </w:pPr>
      <w:r>
        <w:t>3.2</w:t>
      </w:r>
      <w:r>
        <w:tab/>
        <w:t>A boat retiring from a race shall notify a race committee boat before leaving the course, or, when that is impossible, the Regatta Office immediately after arrival ashore.</w:t>
      </w:r>
    </w:p>
    <w:p w14:paraId="2C15CF31" w14:textId="77777777" w:rsidR="00DD79C5" w:rsidRDefault="00DD79C5">
      <w:pPr>
        <w:numPr>
          <w:ilvl w:val="0"/>
          <w:numId w:val="1"/>
        </w:numPr>
        <w:tabs>
          <w:tab w:val="left" w:pos="630"/>
        </w:tabs>
        <w:rPr>
          <w:rFonts w:ascii="Arial" w:hAnsi="Arial"/>
          <w:b/>
        </w:rPr>
      </w:pPr>
      <w:r>
        <w:rPr>
          <w:rFonts w:ascii="Arial" w:hAnsi="Arial"/>
          <w:b/>
        </w:rPr>
        <w:t>CHECK-IN</w:t>
      </w:r>
    </w:p>
    <w:p w14:paraId="5BBA63BD" w14:textId="77777777" w:rsidR="00DD79C5" w:rsidRDefault="00DD79C5">
      <w:pPr>
        <w:pStyle w:val="BodyText2"/>
        <w:spacing w:before="100" w:after="100"/>
      </w:pPr>
      <w:r>
        <w:t>Competitors</w:t>
      </w:r>
      <w:r w:rsidR="000E4CC9">
        <w:t xml:space="preserve"> </w:t>
      </w:r>
      <w:r w:rsidR="00C63AB0">
        <w:t>shall</w:t>
      </w:r>
      <w:r>
        <w:t xml:space="preserve"> check in with the </w:t>
      </w:r>
      <w:r w:rsidR="000E4CC9">
        <w:t>R</w:t>
      </w:r>
      <w:r>
        <w:t xml:space="preserve">ace </w:t>
      </w:r>
      <w:r w:rsidR="000E4CC9">
        <w:t>C</w:t>
      </w:r>
      <w:r>
        <w:t xml:space="preserve">ommittee </w:t>
      </w:r>
      <w:r w:rsidR="000E4CC9">
        <w:t>S</w:t>
      </w:r>
      <w:r>
        <w:t xml:space="preserve">ignal </w:t>
      </w:r>
      <w:r w:rsidR="000E4CC9">
        <w:t>B</w:t>
      </w:r>
      <w:r>
        <w:t>oat before the</w:t>
      </w:r>
      <w:r w:rsidR="000E4CC9">
        <w:t xml:space="preserve"> initial</w:t>
      </w:r>
      <w:r>
        <w:t xml:space="preserve"> warning signal of the first race each day.</w:t>
      </w:r>
    </w:p>
    <w:p w14:paraId="18913ACE" w14:textId="77777777" w:rsidR="00DD79C5" w:rsidRDefault="00DD79C5">
      <w:pPr>
        <w:pStyle w:val="Heading1"/>
        <w:spacing w:before="100" w:after="100"/>
      </w:pPr>
      <w:r>
        <w:t>5</w:t>
      </w:r>
      <w:r>
        <w:tab/>
        <w:t>NOTICES TO COMPETITORS</w:t>
      </w:r>
    </w:p>
    <w:p w14:paraId="1689AEF4" w14:textId="77777777" w:rsidR="00DD79C5" w:rsidRDefault="00DD79C5">
      <w:pPr>
        <w:tabs>
          <w:tab w:val="left" w:pos="1080"/>
        </w:tabs>
        <w:ind w:left="630"/>
        <w:rPr>
          <w:rFonts w:ascii="Arial" w:hAnsi="Arial"/>
          <w:u w:val="single"/>
        </w:rPr>
      </w:pPr>
      <w:r>
        <w:rPr>
          <w:rFonts w:ascii="Arial" w:hAnsi="Arial"/>
        </w:rPr>
        <w:t xml:space="preserve">Notices to competitors will be posted on the </w:t>
      </w:r>
      <w:r w:rsidR="000E4CC9">
        <w:rPr>
          <w:rFonts w:ascii="Arial" w:hAnsi="Arial"/>
        </w:rPr>
        <w:t>O</w:t>
      </w:r>
      <w:r>
        <w:rPr>
          <w:rFonts w:ascii="Arial" w:hAnsi="Arial"/>
        </w:rPr>
        <w:t xml:space="preserve">fficial </w:t>
      </w:r>
      <w:r w:rsidR="000E4CC9">
        <w:rPr>
          <w:rFonts w:ascii="Arial" w:hAnsi="Arial"/>
        </w:rPr>
        <w:t>N</w:t>
      </w:r>
      <w:r>
        <w:rPr>
          <w:rFonts w:ascii="Arial" w:hAnsi="Arial"/>
        </w:rPr>
        <w:t xml:space="preserve">otice </w:t>
      </w:r>
      <w:r w:rsidR="000E4CC9">
        <w:rPr>
          <w:rFonts w:ascii="Arial" w:hAnsi="Arial"/>
        </w:rPr>
        <w:t>B</w:t>
      </w:r>
      <w:r>
        <w:rPr>
          <w:rFonts w:ascii="Arial" w:hAnsi="Arial"/>
        </w:rPr>
        <w:t xml:space="preserve">oard(s) located </w:t>
      </w:r>
      <w:r>
        <w:rPr>
          <w:rFonts w:ascii="Arial" w:hAnsi="Arial"/>
          <w:b/>
          <w:i/>
        </w:rPr>
        <w:t>[insert the specific location(s)].</w:t>
      </w:r>
    </w:p>
    <w:p w14:paraId="3B09905F" w14:textId="77777777" w:rsidR="00DD79C5" w:rsidRDefault="00DD79C5">
      <w:pPr>
        <w:pStyle w:val="Heading1"/>
        <w:spacing w:before="100" w:after="100"/>
      </w:pPr>
      <w:r>
        <w:lastRenderedPageBreak/>
        <w:t>6</w:t>
      </w:r>
      <w:r>
        <w:tab/>
        <w:t>CHANGES IN SAILING INSTRUCTIONS</w:t>
      </w:r>
    </w:p>
    <w:p w14:paraId="78F45C28" w14:textId="77777777" w:rsidR="00DD79C5" w:rsidRDefault="00DD79C5">
      <w:pPr>
        <w:pStyle w:val="Blockquote"/>
        <w:ind w:left="630" w:hanging="630"/>
        <w:rPr>
          <w:rFonts w:ascii="Arial" w:hAnsi="Arial"/>
          <w:b/>
        </w:rPr>
      </w:pPr>
      <w:r>
        <w:rPr>
          <w:rFonts w:ascii="Arial" w:hAnsi="Arial"/>
        </w:rPr>
        <w:tab/>
        <w:t xml:space="preserve">Any change to the </w:t>
      </w:r>
      <w:r w:rsidR="000E4CC9">
        <w:rPr>
          <w:rFonts w:ascii="Arial" w:hAnsi="Arial"/>
        </w:rPr>
        <w:t>SIs</w:t>
      </w:r>
      <w:r>
        <w:rPr>
          <w:rFonts w:ascii="Arial" w:hAnsi="Arial"/>
        </w:rPr>
        <w:t xml:space="preserve"> will be posted before </w:t>
      </w:r>
      <w:r>
        <w:rPr>
          <w:rFonts w:ascii="Arial" w:hAnsi="Arial"/>
          <w:b/>
          <w:i/>
        </w:rPr>
        <w:t>[insert time]</w:t>
      </w:r>
      <w:r>
        <w:rPr>
          <w:rFonts w:ascii="Arial" w:hAnsi="Arial"/>
        </w:rPr>
        <w:t xml:space="preserve"> on the day it will take effect, except that any change to the schedule of races will be posted by </w:t>
      </w:r>
      <w:r>
        <w:rPr>
          <w:rFonts w:ascii="Arial" w:hAnsi="Arial"/>
          <w:b/>
          <w:i/>
        </w:rPr>
        <w:t>[insert time]</w:t>
      </w:r>
      <w:r>
        <w:rPr>
          <w:rFonts w:ascii="Arial" w:hAnsi="Arial"/>
        </w:rPr>
        <w:t xml:space="preserve"> on the day before it will take effect. </w:t>
      </w:r>
    </w:p>
    <w:p w14:paraId="51806DF4" w14:textId="77777777" w:rsidR="00DD79C5" w:rsidRDefault="00DD79C5">
      <w:pPr>
        <w:ind w:left="630" w:hanging="630"/>
        <w:rPr>
          <w:rFonts w:ascii="Arial" w:hAnsi="Arial"/>
        </w:rPr>
      </w:pPr>
      <w:r>
        <w:rPr>
          <w:rFonts w:ascii="Arial" w:hAnsi="Arial"/>
          <w:b/>
        </w:rPr>
        <w:t>7</w:t>
      </w:r>
      <w:r>
        <w:rPr>
          <w:rFonts w:ascii="Arial" w:hAnsi="Arial"/>
          <w:b/>
        </w:rPr>
        <w:tab/>
        <w:t>SIGNALS MADE ASHORE</w:t>
      </w:r>
    </w:p>
    <w:p w14:paraId="47071A8F" w14:textId="77777777" w:rsidR="00DD79C5" w:rsidRDefault="00DD79C5">
      <w:pPr>
        <w:pStyle w:val="Blockquote"/>
        <w:ind w:left="630" w:hanging="630"/>
        <w:rPr>
          <w:rFonts w:ascii="Arial" w:hAnsi="Arial"/>
        </w:rPr>
      </w:pPr>
      <w:r>
        <w:rPr>
          <w:rFonts w:ascii="Arial" w:hAnsi="Arial"/>
        </w:rPr>
        <w:t xml:space="preserve">7.1 </w:t>
      </w:r>
      <w:r>
        <w:rPr>
          <w:rFonts w:ascii="Arial" w:hAnsi="Arial"/>
        </w:rPr>
        <w:tab/>
        <w:t xml:space="preserve">Signals made ashore will be displayed at </w:t>
      </w:r>
      <w:r>
        <w:rPr>
          <w:rFonts w:ascii="Arial" w:hAnsi="Arial"/>
          <w:b/>
          <w:i/>
        </w:rPr>
        <w:t>[insert the specific location].</w:t>
      </w:r>
    </w:p>
    <w:p w14:paraId="7692AF85" w14:textId="77777777" w:rsidR="00DD79C5" w:rsidRDefault="00DD79C5">
      <w:pPr>
        <w:pStyle w:val="Blockquote"/>
        <w:ind w:left="630" w:hanging="630"/>
        <w:rPr>
          <w:rFonts w:ascii="Arial" w:hAnsi="Arial"/>
        </w:rPr>
      </w:pPr>
      <w:r>
        <w:rPr>
          <w:rFonts w:ascii="Arial" w:hAnsi="Arial"/>
        </w:rPr>
        <w:t xml:space="preserve">7.2 </w:t>
      </w:r>
      <w:r>
        <w:rPr>
          <w:rFonts w:ascii="Arial" w:hAnsi="Arial"/>
        </w:rPr>
        <w:tab/>
        <w:t xml:space="preserve">Flag AP with two </w:t>
      </w:r>
      <w:r>
        <w:rPr>
          <w:rFonts w:ascii="Arial" w:hAnsi="Arial"/>
          <w:b/>
          <w:i/>
        </w:rPr>
        <w:t>[insert sound signal]</w:t>
      </w:r>
      <w:r>
        <w:rPr>
          <w:rFonts w:ascii="Arial" w:hAnsi="Arial"/>
        </w:rPr>
        <w:t xml:space="preserve"> (one </w:t>
      </w:r>
      <w:r>
        <w:rPr>
          <w:rFonts w:ascii="Arial" w:hAnsi="Arial"/>
          <w:b/>
          <w:i/>
        </w:rPr>
        <w:t>[insert sound signal]</w:t>
      </w:r>
      <w:r>
        <w:rPr>
          <w:rFonts w:ascii="Arial" w:hAnsi="Arial"/>
        </w:rPr>
        <w:t xml:space="preserve"> when lowered) means, “The race is postponed. The</w:t>
      </w:r>
      <w:r w:rsidR="00B600D8">
        <w:rPr>
          <w:rFonts w:ascii="Arial" w:hAnsi="Arial"/>
        </w:rPr>
        <w:t xml:space="preserve"> initial</w:t>
      </w:r>
      <w:r>
        <w:rPr>
          <w:rFonts w:ascii="Arial" w:hAnsi="Arial"/>
        </w:rPr>
        <w:t xml:space="preserve"> </w:t>
      </w:r>
      <w:r w:rsidR="00B600D8">
        <w:rPr>
          <w:rFonts w:ascii="Arial" w:hAnsi="Arial"/>
        </w:rPr>
        <w:t>W</w:t>
      </w:r>
      <w:r>
        <w:rPr>
          <w:rFonts w:ascii="Arial" w:hAnsi="Arial"/>
        </w:rPr>
        <w:t xml:space="preserve">arning </w:t>
      </w:r>
      <w:r w:rsidR="00B600D8">
        <w:rPr>
          <w:rFonts w:ascii="Arial" w:hAnsi="Arial"/>
        </w:rPr>
        <w:t>S</w:t>
      </w:r>
      <w:r>
        <w:rPr>
          <w:rFonts w:ascii="Arial" w:hAnsi="Arial"/>
        </w:rPr>
        <w:t xml:space="preserve">ignal will be made not less than </w:t>
      </w:r>
      <w:r>
        <w:rPr>
          <w:rFonts w:ascii="Arial" w:hAnsi="Arial"/>
          <w:b/>
          <w:i/>
        </w:rPr>
        <w:t>[insert time]</w:t>
      </w:r>
      <w:r>
        <w:rPr>
          <w:rFonts w:ascii="Arial" w:hAnsi="Arial"/>
        </w:rPr>
        <w:t xml:space="preserve"> minutes after AP is lowered.”</w:t>
      </w:r>
      <w:r w:rsidR="000E4CC9">
        <w:rPr>
          <w:rFonts w:ascii="Arial" w:hAnsi="Arial"/>
        </w:rPr>
        <w:t xml:space="preserve">  This changes Race Signal AP</w:t>
      </w:r>
      <w:r w:rsidR="00AD44EE">
        <w:rPr>
          <w:rFonts w:ascii="Arial" w:hAnsi="Arial"/>
        </w:rPr>
        <w:t>.</w:t>
      </w:r>
    </w:p>
    <w:p w14:paraId="74647DC5" w14:textId="77777777" w:rsidR="00DD79C5" w:rsidRDefault="00DD79C5">
      <w:pPr>
        <w:rPr>
          <w:rFonts w:ascii="Arial" w:hAnsi="Arial"/>
          <w:b/>
        </w:rPr>
      </w:pPr>
      <w:r>
        <w:rPr>
          <w:rFonts w:ascii="Arial" w:hAnsi="Arial"/>
          <w:b/>
        </w:rPr>
        <w:t>8</w:t>
      </w:r>
      <w:r>
        <w:rPr>
          <w:rFonts w:ascii="Arial" w:hAnsi="Arial"/>
          <w:b/>
        </w:rPr>
        <w:tab/>
        <w:t>SPECIAL SIGNALS</w:t>
      </w:r>
    </w:p>
    <w:p w14:paraId="4E39E387" w14:textId="77777777" w:rsidR="00063619" w:rsidRDefault="00CE7B2D">
      <w:pPr>
        <w:ind w:left="630"/>
        <w:rPr>
          <w:rFonts w:ascii="Arial" w:hAnsi="Arial"/>
          <w:b/>
        </w:rPr>
      </w:pPr>
      <w:r w:rsidRPr="00CE7B2D">
        <w:rPr>
          <w:rFonts w:ascii="Arial" w:hAnsi="Arial" w:cs="Arial"/>
        </w:rPr>
        <w:t>Code Flag A (White and Blue vertical stripes) displayed with no sound while boats are finishing means "no more racing today."</w:t>
      </w:r>
    </w:p>
    <w:p w14:paraId="1DDAA0B7" w14:textId="77777777" w:rsidR="00DD79C5" w:rsidRDefault="00DD79C5">
      <w:pPr>
        <w:ind w:left="630" w:hanging="630"/>
        <w:rPr>
          <w:rFonts w:ascii="Arial" w:hAnsi="Arial"/>
        </w:rPr>
      </w:pPr>
      <w:r>
        <w:rPr>
          <w:rFonts w:ascii="Arial" w:hAnsi="Arial"/>
          <w:b/>
        </w:rPr>
        <w:t>9</w:t>
      </w:r>
      <w:r>
        <w:rPr>
          <w:rFonts w:ascii="Arial" w:hAnsi="Arial"/>
          <w:b/>
        </w:rPr>
        <w:tab/>
        <w:t>SCHEDULE OF RACES</w:t>
      </w:r>
    </w:p>
    <w:p w14:paraId="67544AD2" w14:textId="77777777" w:rsidR="00DD79C5" w:rsidRDefault="00DD79C5">
      <w:pPr>
        <w:pStyle w:val="Blockquote"/>
        <w:ind w:left="630" w:hanging="630"/>
        <w:rPr>
          <w:rFonts w:ascii="Arial" w:hAnsi="Arial"/>
        </w:rPr>
      </w:pPr>
      <w:r>
        <w:rPr>
          <w:rFonts w:ascii="Arial" w:hAnsi="Arial"/>
        </w:rPr>
        <w:tab/>
        <w:t>Races are scheduled as follows:</w:t>
      </w:r>
    </w:p>
    <w:p w14:paraId="27C738ED" w14:textId="77777777" w:rsidR="00DD79C5" w:rsidRDefault="00DD79C5">
      <w:pPr>
        <w:pStyle w:val="Blockquote"/>
        <w:spacing w:before="0" w:after="0"/>
        <w:ind w:left="630" w:hanging="630"/>
        <w:rPr>
          <w:rFonts w:ascii="Arial" w:hAnsi="Arial"/>
        </w:rPr>
      </w:pPr>
      <w:r>
        <w:rPr>
          <w:rFonts w:ascii="Arial" w:hAnsi="Arial"/>
        </w:rPr>
        <w:tab/>
      </w:r>
    </w:p>
    <w:tbl>
      <w:tblPr>
        <w:tblW w:w="0" w:type="auto"/>
        <w:tblInd w:w="7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1530"/>
        <w:gridCol w:w="3150"/>
      </w:tblGrid>
      <w:tr w:rsidR="00DD79C5" w14:paraId="14C4FC42" w14:textId="77777777">
        <w:tc>
          <w:tcPr>
            <w:tcW w:w="1800" w:type="dxa"/>
          </w:tcPr>
          <w:p w14:paraId="20DF9F63" w14:textId="77777777" w:rsidR="00DD79C5" w:rsidRDefault="00DD79C5">
            <w:pPr>
              <w:pStyle w:val="Blockquote"/>
              <w:spacing w:before="0" w:after="0"/>
              <w:ind w:left="0" w:right="0"/>
              <w:rPr>
                <w:rFonts w:ascii="Arial" w:hAnsi="Arial"/>
              </w:rPr>
            </w:pPr>
            <w:r>
              <w:rPr>
                <w:rFonts w:ascii="Arial" w:hAnsi="Arial"/>
                <w:b/>
              </w:rPr>
              <w:t>Race</w:t>
            </w:r>
          </w:p>
        </w:tc>
        <w:tc>
          <w:tcPr>
            <w:tcW w:w="1530" w:type="dxa"/>
          </w:tcPr>
          <w:p w14:paraId="3DF250C9" w14:textId="77777777" w:rsidR="00DD79C5" w:rsidRDefault="00DD79C5">
            <w:pPr>
              <w:pStyle w:val="Blockquote"/>
              <w:spacing w:before="0" w:after="0"/>
              <w:ind w:left="0" w:right="0"/>
              <w:rPr>
                <w:rFonts w:ascii="Arial" w:hAnsi="Arial"/>
              </w:rPr>
            </w:pPr>
            <w:r>
              <w:rPr>
                <w:rFonts w:ascii="Arial" w:hAnsi="Arial"/>
                <w:b/>
              </w:rPr>
              <w:t>Day &amp; Date</w:t>
            </w:r>
          </w:p>
        </w:tc>
        <w:tc>
          <w:tcPr>
            <w:tcW w:w="3150" w:type="dxa"/>
          </w:tcPr>
          <w:p w14:paraId="1412153A" w14:textId="77777777" w:rsidR="00DD79C5" w:rsidRDefault="00DD79C5">
            <w:pPr>
              <w:pStyle w:val="Blockquote"/>
              <w:spacing w:before="0" w:after="0"/>
              <w:ind w:left="0" w:right="0"/>
              <w:rPr>
                <w:rFonts w:ascii="Arial" w:hAnsi="Arial"/>
              </w:rPr>
            </w:pPr>
            <w:r>
              <w:rPr>
                <w:rFonts w:ascii="Arial" w:hAnsi="Arial"/>
                <w:b/>
              </w:rPr>
              <w:t>Time of Warning Signal</w:t>
            </w:r>
          </w:p>
        </w:tc>
      </w:tr>
      <w:tr w:rsidR="00DD79C5" w14:paraId="3C00D83D" w14:textId="77777777">
        <w:tc>
          <w:tcPr>
            <w:tcW w:w="1800" w:type="dxa"/>
          </w:tcPr>
          <w:p w14:paraId="640E2D91" w14:textId="77777777" w:rsidR="00DD79C5" w:rsidRDefault="00DD79C5">
            <w:pPr>
              <w:pStyle w:val="Blockquote"/>
              <w:spacing w:before="0" w:after="0"/>
              <w:ind w:left="0" w:right="0"/>
              <w:rPr>
                <w:rFonts w:ascii="Arial" w:hAnsi="Arial"/>
              </w:rPr>
            </w:pPr>
            <w:r>
              <w:rPr>
                <w:rFonts w:ascii="Arial" w:hAnsi="Arial"/>
              </w:rPr>
              <w:t>Practice Race</w:t>
            </w:r>
          </w:p>
        </w:tc>
        <w:tc>
          <w:tcPr>
            <w:tcW w:w="1530" w:type="dxa"/>
          </w:tcPr>
          <w:p w14:paraId="0EF6F95B" w14:textId="77777777" w:rsidR="00DD79C5" w:rsidRDefault="00DD79C5">
            <w:pPr>
              <w:pStyle w:val="Blockquote"/>
              <w:spacing w:before="0" w:after="0"/>
              <w:ind w:left="0" w:right="0"/>
              <w:rPr>
                <w:rFonts w:ascii="Arial" w:hAnsi="Arial"/>
              </w:rPr>
            </w:pPr>
          </w:p>
        </w:tc>
        <w:tc>
          <w:tcPr>
            <w:tcW w:w="3150" w:type="dxa"/>
          </w:tcPr>
          <w:p w14:paraId="33C8DE31" w14:textId="77777777" w:rsidR="00DD79C5" w:rsidRDefault="00DD79C5">
            <w:pPr>
              <w:pStyle w:val="Blockquote"/>
              <w:spacing w:before="0" w:after="0"/>
              <w:ind w:left="0" w:right="0"/>
              <w:rPr>
                <w:rFonts w:ascii="Arial" w:hAnsi="Arial"/>
              </w:rPr>
            </w:pPr>
          </w:p>
        </w:tc>
      </w:tr>
      <w:tr w:rsidR="00DD79C5" w14:paraId="4F4E128A" w14:textId="77777777">
        <w:tc>
          <w:tcPr>
            <w:tcW w:w="1800" w:type="dxa"/>
          </w:tcPr>
          <w:p w14:paraId="07747F38" w14:textId="77777777" w:rsidR="00DD79C5" w:rsidRDefault="00DD79C5">
            <w:pPr>
              <w:pStyle w:val="Blockquote"/>
              <w:spacing w:before="0" w:after="0"/>
              <w:ind w:left="0" w:right="0"/>
              <w:rPr>
                <w:rFonts w:ascii="Arial" w:hAnsi="Arial"/>
              </w:rPr>
            </w:pPr>
            <w:r>
              <w:rPr>
                <w:rFonts w:ascii="Arial" w:hAnsi="Arial"/>
              </w:rPr>
              <w:t>Race 1</w:t>
            </w:r>
          </w:p>
        </w:tc>
        <w:tc>
          <w:tcPr>
            <w:tcW w:w="1530" w:type="dxa"/>
          </w:tcPr>
          <w:p w14:paraId="1B413FC4" w14:textId="77777777" w:rsidR="00DD79C5" w:rsidRDefault="00DD79C5">
            <w:pPr>
              <w:pStyle w:val="Blockquote"/>
              <w:spacing w:before="0" w:after="0"/>
              <w:ind w:left="0" w:right="0"/>
              <w:rPr>
                <w:rFonts w:ascii="Arial" w:hAnsi="Arial"/>
              </w:rPr>
            </w:pPr>
          </w:p>
        </w:tc>
        <w:tc>
          <w:tcPr>
            <w:tcW w:w="3150" w:type="dxa"/>
          </w:tcPr>
          <w:p w14:paraId="3138136D" w14:textId="77777777" w:rsidR="00DD79C5" w:rsidRDefault="00DD79C5">
            <w:pPr>
              <w:pStyle w:val="Blockquote"/>
              <w:spacing w:before="0" w:after="0"/>
              <w:ind w:left="0" w:right="0"/>
              <w:rPr>
                <w:rFonts w:ascii="Arial" w:hAnsi="Arial"/>
              </w:rPr>
            </w:pPr>
          </w:p>
        </w:tc>
      </w:tr>
      <w:tr w:rsidR="00DD79C5" w14:paraId="776FFC69" w14:textId="77777777">
        <w:tc>
          <w:tcPr>
            <w:tcW w:w="1800" w:type="dxa"/>
          </w:tcPr>
          <w:p w14:paraId="012A1F17" w14:textId="77777777" w:rsidR="00DD79C5" w:rsidRDefault="00DD79C5">
            <w:pPr>
              <w:pStyle w:val="Blockquote"/>
              <w:spacing w:before="0" w:after="0"/>
              <w:ind w:left="0" w:right="0"/>
              <w:rPr>
                <w:rFonts w:ascii="Arial" w:hAnsi="Arial"/>
              </w:rPr>
            </w:pPr>
            <w:r>
              <w:rPr>
                <w:rFonts w:ascii="Arial" w:hAnsi="Arial"/>
              </w:rPr>
              <w:t>Race 2</w:t>
            </w:r>
          </w:p>
        </w:tc>
        <w:tc>
          <w:tcPr>
            <w:tcW w:w="1530" w:type="dxa"/>
          </w:tcPr>
          <w:p w14:paraId="47F7587F" w14:textId="77777777" w:rsidR="00DD79C5" w:rsidRDefault="00DD79C5">
            <w:pPr>
              <w:pStyle w:val="Blockquote"/>
              <w:spacing w:before="0" w:after="0"/>
              <w:ind w:left="0" w:right="0"/>
              <w:rPr>
                <w:rFonts w:ascii="Arial" w:hAnsi="Arial"/>
              </w:rPr>
            </w:pPr>
          </w:p>
        </w:tc>
        <w:tc>
          <w:tcPr>
            <w:tcW w:w="3150" w:type="dxa"/>
          </w:tcPr>
          <w:p w14:paraId="770AE13E" w14:textId="77777777" w:rsidR="00DD79C5" w:rsidRDefault="00DD79C5">
            <w:pPr>
              <w:pStyle w:val="Blockquote"/>
              <w:spacing w:before="0" w:after="0"/>
              <w:ind w:left="0" w:right="0"/>
              <w:rPr>
                <w:rFonts w:ascii="Arial" w:hAnsi="Arial"/>
              </w:rPr>
            </w:pPr>
          </w:p>
        </w:tc>
      </w:tr>
      <w:tr w:rsidR="00DD79C5" w14:paraId="7F8DD4B8" w14:textId="77777777">
        <w:tc>
          <w:tcPr>
            <w:tcW w:w="1800" w:type="dxa"/>
          </w:tcPr>
          <w:p w14:paraId="1E332FC6" w14:textId="77777777" w:rsidR="00DD79C5" w:rsidRDefault="00DD79C5">
            <w:pPr>
              <w:pStyle w:val="Blockquote"/>
              <w:ind w:left="0" w:right="0"/>
              <w:rPr>
                <w:rFonts w:ascii="Arial" w:hAnsi="Arial"/>
              </w:rPr>
            </w:pPr>
            <w:r>
              <w:rPr>
                <w:rFonts w:ascii="Arial" w:hAnsi="Arial"/>
              </w:rPr>
              <w:t>Race 3</w:t>
            </w:r>
          </w:p>
        </w:tc>
        <w:tc>
          <w:tcPr>
            <w:tcW w:w="1530" w:type="dxa"/>
          </w:tcPr>
          <w:p w14:paraId="2CBC7A80" w14:textId="77777777" w:rsidR="00DD79C5" w:rsidRDefault="00DD79C5">
            <w:pPr>
              <w:pStyle w:val="Blockquote"/>
              <w:ind w:left="0" w:right="0"/>
              <w:rPr>
                <w:rFonts w:ascii="Arial" w:hAnsi="Arial"/>
              </w:rPr>
            </w:pPr>
          </w:p>
        </w:tc>
        <w:tc>
          <w:tcPr>
            <w:tcW w:w="3150" w:type="dxa"/>
          </w:tcPr>
          <w:p w14:paraId="55B4437C" w14:textId="77777777" w:rsidR="00DD79C5" w:rsidRDefault="00DD79C5">
            <w:pPr>
              <w:pStyle w:val="Blockquote"/>
              <w:ind w:left="0" w:right="0"/>
              <w:rPr>
                <w:rFonts w:ascii="Arial" w:hAnsi="Arial"/>
              </w:rPr>
            </w:pPr>
          </w:p>
        </w:tc>
      </w:tr>
    </w:tbl>
    <w:p w14:paraId="7F268D87" w14:textId="77777777" w:rsidR="00DD79C5" w:rsidRDefault="00DD79C5">
      <w:pPr>
        <w:pStyle w:val="Blockquote"/>
        <w:ind w:left="630" w:hanging="630"/>
        <w:rPr>
          <w:rFonts w:ascii="Arial" w:hAnsi="Arial"/>
          <w:b/>
        </w:rPr>
      </w:pPr>
      <w:r>
        <w:rPr>
          <w:rFonts w:ascii="Arial" w:hAnsi="Arial"/>
          <w:i/>
        </w:rPr>
        <w:tab/>
      </w:r>
      <w:r>
        <w:rPr>
          <w:rFonts w:ascii="Arial" w:hAnsi="Arial"/>
          <w:b/>
          <w:i/>
        </w:rPr>
        <w:t>[Insert the days, dates and times. Include any practice races.]</w:t>
      </w:r>
    </w:p>
    <w:p w14:paraId="05106976" w14:textId="77777777" w:rsidR="00DD79C5" w:rsidRDefault="00DD79C5">
      <w:pPr>
        <w:pStyle w:val="Blockquote"/>
        <w:numPr>
          <w:ilvl w:val="1"/>
          <w:numId w:val="5"/>
        </w:numPr>
        <w:ind w:left="634" w:hanging="634"/>
        <w:rPr>
          <w:rFonts w:ascii="Arial" w:hAnsi="Arial"/>
        </w:rPr>
      </w:pPr>
      <w:r>
        <w:rPr>
          <w:rFonts w:ascii="Arial" w:hAnsi="Arial"/>
        </w:rPr>
        <w:t xml:space="preserve">No </w:t>
      </w:r>
      <w:r w:rsidR="00B600D8">
        <w:rPr>
          <w:rFonts w:ascii="Arial" w:hAnsi="Arial"/>
        </w:rPr>
        <w:t>initial W</w:t>
      </w:r>
      <w:r>
        <w:rPr>
          <w:rFonts w:ascii="Arial" w:hAnsi="Arial"/>
        </w:rPr>
        <w:t xml:space="preserve">arning </w:t>
      </w:r>
      <w:r w:rsidR="00B600D8">
        <w:rPr>
          <w:rFonts w:ascii="Arial" w:hAnsi="Arial"/>
        </w:rPr>
        <w:t>S</w:t>
      </w:r>
      <w:r>
        <w:rPr>
          <w:rFonts w:ascii="Arial" w:hAnsi="Arial"/>
        </w:rPr>
        <w:t xml:space="preserve">ignal will be made after </w:t>
      </w:r>
      <w:r>
        <w:rPr>
          <w:rFonts w:ascii="Arial" w:hAnsi="Arial"/>
          <w:b/>
          <w:i/>
        </w:rPr>
        <w:t>[insert time]</w:t>
      </w:r>
      <w:r>
        <w:rPr>
          <w:rFonts w:ascii="Arial" w:hAnsi="Arial"/>
        </w:rPr>
        <w:t xml:space="preserve"> on the last day of racing.</w:t>
      </w:r>
    </w:p>
    <w:p w14:paraId="61AA7941" w14:textId="77777777" w:rsidR="00DD79C5" w:rsidRDefault="00DD79C5">
      <w:pPr>
        <w:pStyle w:val="Blockquote"/>
        <w:numPr>
          <w:ilvl w:val="1"/>
          <w:numId w:val="5"/>
        </w:numPr>
        <w:rPr>
          <w:rFonts w:ascii="Arial" w:hAnsi="Arial"/>
        </w:rPr>
      </w:pPr>
      <w:r>
        <w:rPr>
          <w:rFonts w:ascii="Arial" w:hAnsi="Arial"/>
        </w:rPr>
        <w:t xml:space="preserve">The distance from the launch site to the racing area is approximately </w:t>
      </w:r>
      <w:r>
        <w:rPr>
          <w:rFonts w:ascii="Arial" w:hAnsi="Arial"/>
          <w:b/>
          <w:i/>
        </w:rPr>
        <w:t>[insert distance]</w:t>
      </w:r>
      <w:r w:rsidR="008C5058">
        <w:rPr>
          <w:rFonts w:ascii="Arial" w:hAnsi="Arial"/>
        </w:rPr>
        <w:t>.</w:t>
      </w:r>
    </w:p>
    <w:p w14:paraId="63FAA4F4" w14:textId="77777777" w:rsidR="00DD79C5" w:rsidRDefault="00DD79C5">
      <w:pPr>
        <w:ind w:left="720" w:hanging="720"/>
        <w:rPr>
          <w:rFonts w:ascii="Arial" w:hAnsi="Arial"/>
          <w:b/>
        </w:rPr>
      </w:pPr>
      <w:r>
        <w:rPr>
          <w:rFonts w:ascii="Arial" w:hAnsi="Arial"/>
        </w:rPr>
        <w:t xml:space="preserve">9.3 </w:t>
      </w:r>
      <w:r>
        <w:rPr>
          <w:rFonts w:ascii="Arial" w:hAnsi="Arial"/>
        </w:rPr>
        <w:tab/>
        <w:t>Should conditions make it impossible to complete the scheduled number of races, the regatta shall be terminated and the results based on the races completed and scored</w:t>
      </w:r>
      <w:r w:rsidR="003023CB">
        <w:rPr>
          <w:rFonts w:ascii="Arial" w:hAnsi="Arial"/>
        </w:rPr>
        <w:t xml:space="preserve">; in any event, when </w:t>
      </w:r>
      <w:r w:rsidR="008A7369">
        <w:rPr>
          <w:rFonts w:ascii="Arial" w:hAnsi="Arial"/>
          <w:b/>
          <w:i/>
        </w:rPr>
        <w:t>[insert number]</w:t>
      </w:r>
      <w:r w:rsidR="008A7369">
        <w:rPr>
          <w:rFonts w:ascii="Arial" w:hAnsi="Arial"/>
        </w:rPr>
        <w:t xml:space="preserve"> </w:t>
      </w:r>
      <w:r w:rsidR="003023CB">
        <w:rPr>
          <w:rFonts w:ascii="Arial" w:hAnsi="Arial"/>
        </w:rPr>
        <w:t>or more races are completed a boat’s worse score will be dropped</w:t>
      </w:r>
      <w:r>
        <w:rPr>
          <w:rFonts w:ascii="Arial" w:hAnsi="Arial"/>
        </w:rPr>
        <w:t xml:space="preserve">. </w:t>
      </w:r>
      <w:r w:rsidR="008A7369">
        <w:rPr>
          <w:rFonts w:ascii="Arial" w:hAnsi="Arial"/>
        </w:rPr>
        <w:t xml:space="preserve">This changes A2. </w:t>
      </w:r>
    </w:p>
    <w:p w14:paraId="21970586" w14:textId="77777777" w:rsidR="00DD79C5" w:rsidRDefault="00DD79C5">
      <w:pPr>
        <w:ind w:left="630" w:hanging="630"/>
        <w:rPr>
          <w:rFonts w:ascii="Arial" w:hAnsi="Arial"/>
        </w:rPr>
      </w:pPr>
      <w:r>
        <w:rPr>
          <w:rFonts w:ascii="Arial" w:hAnsi="Arial"/>
          <w:b/>
        </w:rPr>
        <w:t>10</w:t>
      </w:r>
      <w:r>
        <w:rPr>
          <w:rFonts w:ascii="Arial" w:hAnsi="Arial"/>
          <w:b/>
        </w:rPr>
        <w:tab/>
        <w:t>CLASS FLAGS</w:t>
      </w:r>
    </w:p>
    <w:p w14:paraId="39BBBA33" w14:textId="77777777" w:rsidR="00DD79C5" w:rsidRDefault="00DD79C5">
      <w:pPr>
        <w:ind w:left="634"/>
        <w:rPr>
          <w:rFonts w:ascii="Arial" w:hAnsi="Arial"/>
        </w:rPr>
      </w:pPr>
      <w:r>
        <w:rPr>
          <w:rFonts w:ascii="Arial" w:hAnsi="Arial"/>
        </w:rPr>
        <w:tab/>
        <w:t xml:space="preserve">Class flags will be: </w:t>
      </w:r>
    </w:p>
    <w:p w14:paraId="71E30C2B" w14:textId="77777777" w:rsidR="00DD79C5" w:rsidRDefault="00DD79C5">
      <w:pPr>
        <w:ind w:left="630"/>
        <w:rPr>
          <w:rFonts w:ascii="Arial" w:hAnsi="Arial"/>
        </w:rPr>
      </w:pPr>
      <w:r>
        <w:rPr>
          <w:rFonts w:ascii="Arial" w:hAnsi="Arial"/>
        </w:rPr>
        <w:tab/>
        <w:t>Class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Flag</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E56BF10" w14:textId="77777777" w:rsidR="00DD79C5" w:rsidRDefault="00DD79C5">
      <w:pPr>
        <w:ind w:left="630"/>
        <w:rPr>
          <w:rFonts w:ascii="Arial" w:hAnsi="Arial"/>
        </w:rPr>
      </w:pPr>
      <w:r>
        <w:rPr>
          <w:rFonts w:ascii="Arial" w:hAnsi="Arial"/>
        </w:rPr>
        <w:tab/>
        <w:t>Class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Flag</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0ECA2F3" w14:textId="77777777" w:rsidR="00DD79C5" w:rsidRDefault="00DD79C5">
      <w:pPr>
        <w:ind w:left="630"/>
        <w:rPr>
          <w:rFonts w:ascii="Arial" w:hAnsi="Arial"/>
          <w:u w:val="single"/>
        </w:rPr>
      </w:pPr>
      <w:r>
        <w:rPr>
          <w:rFonts w:ascii="Arial" w:hAnsi="Arial"/>
        </w:rPr>
        <w:tab/>
        <w:t>Class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ab/>
        <w:t>Flag</w:t>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213431D3" w14:textId="77777777" w:rsidR="00DD79C5" w:rsidRDefault="00DD79C5">
      <w:pPr>
        <w:ind w:left="630" w:hanging="630"/>
        <w:rPr>
          <w:rFonts w:ascii="Arial" w:hAnsi="Arial"/>
        </w:rPr>
      </w:pPr>
      <w:r>
        <w:rPr>
          <w:rFonts w:ascii="Arial" w:hAnsi="Arial"/>
          <w:b/>
        </w:rPr>
        <w:t>11</w:t>
      </w:r>
      <w:r>
        <w:rPr>
          <w:rFonts w:ascii="Arial" w:hAnsi="Arial"/>
          <w:b/>
        </w:rPr>
        <w:tab/>
        <w:t>RACING AREA</w:t>
      </w:r>
    </w:p>
    <w:p w14:paraId="6A68348E" w14:textId="77777777" w:rsidR="00DD79C5" w:rsidRDefault="00DD79C5">
      <w:pPr>
        <w:pStyle w:val="Blockquote"/>
        <w:ind w:left="630" w:hanging="630"/>
        <w:rPr>
          <w:rFonts w:ascii="Arial" w:hAnsi="Arial"/>
        </w:rPr>
      </w:pPr>
      <w:r>
        <w:rPr>
          <w:rFonts w:ascii="Arial" w:hAnsi="Arial"/>
        </w:rPr>
        <w:tab/>
        <w:t>The racing area will be as shown in Illustration A, attached.</w:t>
      </w:r>
    </w:p>
    <w:p w14:paraId="3AB521AC" w14:textId="77777777" w:rsidR="00DD79C5" w:rsidRDefault="00DD79C5">
      <w:pPr>
        <w:pStyle w:val="Blockquote"/>
        <w:ind w:left="630" w:hanging="630"/>
        <w:rPr>
          <w:rFonts w:ascii="Arial" w:hAnsi="Arial"/>
          <w:b/>
          <w:i/>
        </w:rPr>
      </w:pPr>
      <w:r>
        <w:rPr>
          <w:rFonts w:ascii="Arial" w:hAnsi="Arial"/>
        </w:rPr>
        <w:lastRenderedPageBreak/>
        <w:tab/>
      </w:r>
      <w:r>
        <w:rPr>
          <w:rFonts w:ascii="Arial" w:hAnsi="Arial"/>
          <w:b/>
          <w:i/>
        </w:rPr>
        <w:t>[A section of a chart or other suitable map should be copied and marked for this purpose.]</w:t>
      </w:r>
    </w:p>
    <w:p w14:paraId="51D9A783" w14:textId="77777777" w:rsidR="00DD79C5" w:rsidRDefault="00DD79C5">
      <w:pPr>
        <w:pStyle w:val="Heading1"/>
        <w:spacing w:before="100" w:after="100"/>
      </w:pPr>
      <w:r>
        <w:t>12</w:t>
      </w:r>
      <w:r>
        <w:tab/>
        <w:t>THE COURSE</w:t>
      </w:r>
    </w:p>
    <w:p w14:paraId="25FC393D" w14:textId="77777777" w:rsidR="00DD79C5" w:rsidRDefault="00DD79C5">
      <w:pPr>
        <w:pStyle w:val="Blockquote"/>
        <w:ind w:left="630" w:hanging="630"/>
        <w:rPr>
          <w:rFonts w:ascii="Arial" w:hAnsi="Arial"/>
        </w:rPr>
      </w:pPr>
      <w:r>
        <w:rPr>
          <w:rFonts w:ascii="Arial" w:hAnsi="Arial"/>
        </w:rPr>
        <w:t>12.1</w:t>
      </w:r>
      <w:r>
        <w:rPr>
          <w:rFonts w:ascii="Arial" w:hAnsi="Arial"/>
        </w:rPr>
        <w:tab/>
        <w:t xml:space="preserve">The diagram(s) in Illustration B show the course(s), the order of rounding, and the side on which each mark is to be rounded or passed.  </w:t>
      </w:r>
    </w:p>
    <w:p w14:paraId="582C9B2C" w14:textId="77777777" w:rsidR="00DD79C5" w:rsidRDefault="00DD79C5">
      <w:pPr>
        <w:pStyle w:val="Blockquote"/>
        <w:ind w:left="630" w:hanging="630"/>
        <w:rPr>
          <w:rFonts w:ascii="Arial" w:hAnsi="Arial"/>
          <w:b/>
        </w:rPr>
      </w:pPr>
      <w:r>
        <w:rPr>
          <w:rFonts w:ascii="Arial" w:hAnsi="Arial"/>
          <w:i/>
        </w:rPr>
        <w:tab/>
      </w:r>
      <w:r>
        <w:rPr>
          <w:rFonts w:ascii="Arial" w:hAnsi="Arial"/>
          <w:b/>
          <w:i/>
        </w:rPr>
        <w:t xml:space="preserve">[Attach the course diagram(s). A method of illustrating various courses is shown in Appendix </w:t>
      </w:r>
      <w:r w:rsidR="008F6EF9">
        <w:rPr>
          <w:rFonts w:ascii="Arial" w:hAnsi="Arial"/>
          <w:b/>
          <w:i/>
        </w:rPr>
        <w:t>K</w:t>
      </w:r>
      <w:r>
        <w:rPr>
          <w:rFonts w:ascii="Arial" w:hAnsi="Arial"/>
          <w:b/>
          <w:i/>
        </w:rPr>
        <w:t xml:space="preserve">, Addendum A of the rulebook. </w:t>
      </w:r>
      <w:r w:rsidR="008A7369">
        <w:rPr>
          <w:rFonts w:ascii="Arial" w:hAnsi="Arial"/>
          <w:b/>
          <w:i/>
        </w:rPr>
        <w:t>Course diagrams are also available in Appendix S</w:t>
      </w:r>
      <w:r>
        <w:rPr>
          <w:rFonts w:ascii="Arial" w:hAnsi="Arial"/>
          <w:b/>
          <w:i/>
        </w:rPr>
        <w:t>.]</w:t>
      </w:r>
    </w:p>
    <w:p w14:paraId="4249C1CC" w14:textId="77777777" w:rsidR="00DD79C5" w:rsidRDefault="00DD79C5">
      <w:pPr>
        <w:ind w:left="720" w:hanging="720"/>
        <w:rPr>
          <w:rFonts w:ascii="Arial" w:hAnsi="Arial"/>
        </w:rPr>
      </w:pPr>
      <w:r>
        <w:rPr>
          <w:rFonts w:ascii="Arial" w:hAnsi="Arial"/>
        </w:rPr>
        <w:t>12.2</w:t>
      </w:r>
      <w:r>
        <w:rPr>
          <w:rFonts w:ascii="Arial" w:hAnsi="Arial"/>
        </w:rPr>
        <w:tab/>
        <w:t xml:space="preserve">The course will be displayed </w:t>
      </w:r>
      <w:r w:rsidR="000C233C">
        <w:rPr>
          <w:rFonts w:ascii="Arial" w:hAnsi="Arial"/>
        </w:rPr>
        <w:t>from the Race Committee Signal Boat.</w:t>
      </w:r>
    </w:p>
    <w:p w14:paraId="229C8EA5" w14:textId="77777777" w:rsidR="00DD79C5" w:rsidRDefault="00DD79C5">
      <w:pPr>
        <w:ind w:left="630" w:hanging="630"/>
        <w:rPr>
          <w:rFonts w:ascii="Arial" w:hAnsi="Arial"/>
        </w:rPr>
      </w:pPr>
      <w:r>
        <w:rPr>
          <w:rFonts w:ascii="Arial" w:hAnsi="Arial"/>
          <w:b/>
        </w:rPr>
        <w:t>13</w:t>
      </w:r>
      <w:r>
        <w:rPr>
          <w:rFonts w:ascii="Arial" w:hAnsi="Arial"/>
          <w:b/>
        </w:rPr>
        <w:tab/>
        <w:t>MARKS</w:t>
      </w:r>
    </w:p>
    <w:p w14:paraId="6B191A1E" w14:textId="77777777" w:rsidR="00DD79C5" w:rsidRDefault="00DD79C5">
      <w:pPr>
        <w:pStyle w:val="Blockquote"/>
        <w:ind w:left="630" w:hanging="630"/>
        <w:rPr>
          <w:rFonts w:ascii="Arial" w:hAnsi="Arial"/>
        </w:rPr>
      </w:pPr>
      <w:r>
        <w:rPr>
          <w:rFonts w:ascii="Arial" w:hAnsi="Arial"/>
        </w:rPr>
        <w:tab/>
        <w:t xml:space="preserve">Marks of the course will be </w:t>
      </w:r>
      <w:r>
        <w:rPr>
          <w:rFonts w:ascii="Arial" w:hAnsi="Arial"/>
          <w:b/>
          <w:i/>
        </w:rPr>
        <w:t>[insert description].</w:t>
      </w:r>
      <w:r>
        <w:rPr>
          <w:rFonts w:ascii="Arial" w:hAnsi="Arial"/>
          <w:i/>
        </w:rPr>
        <w:t xml:space="preserve"> </w:t>
      </w:r>
      <w:r>
        <w:rPr>
          <w:rFonts w:ascii="Arial" w:hAnsi="Arial"/>
        </w:rPr>
        <w:t xml:space="preserve"> New</w:t>
      </w:r>
      <w:r w:rsidR="000C233C">
        <w:rPr>
          <w:rFonts w:ascii="Arial" w:hAnsi="Arial"/>
        </w:rPr>
        <w:t xml:space="preserve"> (change)</w:t>
      </w:r>
      <w:r>
        <w:rPr>
          <w:rFonts w:ascii="Arial" w:hAnsi="Arial"/>
        </w:rPr>
        <w:t xml:space="preserve"> </w:t>
      </w:r>
      <w:r w:rsidR="00C63AB0">
        <w:rPr>
          <w:rFonts w:ascii="Arial" w:hAnsi="Arial"/>
        </w:rPr>
        <w:t>marks,</w:t>
      </w:r>
      <w:r>
        <w:rPr>
          <w:rFonts w:ascii="Arial" w:hAnsi="Arial"/>
        </w:rPr>
        <w:t xml:space="preserve"> will be </w:t>
      </w:r>
      <w:r>
        <w:rPr>
          <w:rFonts w:ascii="Arial" w:hAnsi="Arial"/>
          <w:b/>
          <w:i/>
        </w:rPr>
        <w:t>[insert description].</w:t>
      </w:r>
      <w:r>
        <w:rPr>
          <w:rFonts w:ascii="Arial" w:hAnsi="Arial"/>
          <w:i/>
        </w:rPr>
        <w:t xml:space="preserve"> </w:t>
      </w:r>
      <w:r>
        <w:rPr>
          <w:rFonts w:ascii="Arial" w:hAnsi="Arial"/>
        </w:rPr>
        <w:t xml:space="preserve">The starting and finishing marks will be </w:t>
      </w:r>
      <w:r>
        <w:rPr>
          <w:rFonts w:ascii="Arial" w:hAnsi="Arial"/>
          <w:b/>
          <w:i/>
        </w:rPr>
        <w:t>[insert description].</w:t>
      </w:r>
    </w:p>
    <w:p w14:paraId="3D0BEA5C" w14:textId="77777777" w:rsidR="00DD79C5" w:rsidRDefault="00DD79C5">
      <w:pPr>
        <w:ind w:left="630" w:hanging="630"/>
        <w:rPr>
          <w:rFonts w:ascii="Arial" w:hAnsi="Arial"/>
          <w:b/>
        </w:rPr>
      </w:pPr>
      <w:r>
        <w:rPr>
          <w:rFonts w:ascii="Arial" w:hAnsi="Arial"/>
          <w:b/>
        </w:rPr>
        <w:t>14</w:t>
      </w:r>
      <w:r>
        <w:rPr>
          <w:rFonts w:ascii="Arial" w:hAnsi="Arial"/>
          <w:b/>
        </w:rPr>
        <w:tab/>
        <w:t>THE START</w:t>
      </w:r>
      <w:r>
        <w:rPr>
          <w:rFonts w:ascii="Arial" w:hAnsi="Arial"/>
          <w:color w:val="FF0000"/>
        </w:rPr>
        <w:t xml:space="preserve"> </w:t>
      </w:r>
    </w:p>
    <w:p w14:paraId="0D2A8FD6" w14:textId="77777777" w:rsidR="008B26BE" w:rsidRPr="008B26BE" w:rsidRDefault="00DD79C5">
      <w:pPr>
        <w:pStyle w:val="BodyTextIndent"/>
        <w:spacing w:before="100" w:after="100"/>
        <w:rPr>
          <w:rFonts w:ascii="Arial" w:hAnsi="Arial" w:cs="Arial"/>
        </w:rPr>
      </w:pPr>
      <w:r w:rsidRPr="008B26BE">
        <w:rPr>
          <w:rFonts w:ascii="Arial" w:hAnsi="Arial" w:cs="Arial"/>
        </w:rPr>
        <w:t>14.1</w:t>
      </w:r>
      <w:r w:rsidRPr="008B26BE">
        <w:rPr>
          <w:rFonts w:ascii="Arial" w:hAnsi="Arial" w:cs="Arial"/>
        </w:rPr>
        <w:tab/>
      </w:r>
      <w:r w:rsidR="008B26BE" w:rsidRPr="008B26BE">
        <w:rPr>
          <w:rFonts w:ascii="Arial" w:hAnsi="Arial" w:cs="Arial"/>
        </w:rPr>
        <w:t>Races will be started in accordance with rule 26.</w:t>
      </w:r>
    </w:p>
    <w:p w14:paraId="34DCB200" w14:textId="77777777" w:rsidR="00DD79C5" w:rsidRDefault="008B26BE" w:rsidP="008B26BE">
      <w:pPr>
        <w:pStyle w:val="BodyTextIndent"/>
        <w:spacing w:before="100" w:after="100"/>
        <w:rPr>
          <w:rFonts w:ascii="Arial" w:hAnsi="Arial"/>
        </w:rPr>
      </w:pPr>
      <w:r>
        <w:rPr>
          <w:rFonts w:ascii="Arial" w:hAnsi="Arial"/>
        </w:rPr>
        <w:t>14.2</w:t>
      </w:r>
      <w:r>
        <w:rPr>
          <w:rFonts w:ascii="Arial" w:hAnsi="Arial"/>
        </w:rPr>
        <w:tab/>
      </w:r>
      <w:r w:rsidR="00DD79C5">
        <w:rPr>
          <w:rFonts w:ascii="Arial" w:hAnsi="Arial"/>
        </w:rPr>
        <w:t xml:space="preserve">The starting line will be between the staff from which an orange flag is displayed on the </w:t>
      </w:r>
      <w:r w:rsidR="000C233C">
        <w:rPr>
          <w:rFonts w:ascii="Arial" w:hAnsi="Arial"/>
        </w:rPr>
        <w:t>R</w:t>
      </w:r>
      <w:r w:rsidR="00DD79C5">
        <w:rPr>
          <w:rFonts w:ascii="Arial" w:hAnsi="Arial"/>
        </w:rPr>
        <w:t xml:space="preserve">ace </w:t>
      </w:r>
      <w:r w:rsidR="000C233C">
        <w:rPr>
          <w:rFonts w:ascii="Arial" w:hAnsi="Arial"/>
        </w:rPr>
        <w:t>C</w:t>
      </w:r>
      <w:r w:rsidR="00DD79C5">
        <w:rPr>
          <w:rFonts w:ascii="Arial" w:hAnsi="Arial"/>
        </w:rPr>
        <w:t xml:space="preserve">ommittee </w:t>
      </w:r>
      <w:r w:rsidR="000C233C">
        <w:rPr>
          <w:rFonts w:ascii="Arial" w:hAnsi="Arial"/>
        </w:rPr>
        <w:t>S</w:t>
      </w:r>
      <w:r w:rsidR="00DD79C5">
        <w:rPr>
          <w:rFonts w:ascii="Arial" w:hAnsi="Arial"/>
        </w:rPr>
        <w:t xml:space="preserve">ignal </w:t>
      </w:r>
      <w:r w:rsidR="000C233C">
        <w:rPr>
          <w:rFonts w:ascii="Arial" w:hAnsi="Arial"/>
        </w:rPr>
        <w:t>B</w:t>
      </w:r>
      <w:r w:rsidR="00DD79C5">
        <w:rPr>
          <w:rFonts w:ascii="Arial" w:hAnsi="Arial"/>
        </w:rPr>
        <w:t xml:space="preserve">oat at the starboard end </w:t>
      </w:r>
      <w:r w:rsidR="000C233C">
        <w:rPr>
          <w:rFonts w:ascii="Arial" w:hAnsi="Arial"/>
        </w:rPr>
        <w:t xml:space="preserve">of the line (looking upwind) </w:t>
      </w:r>
      <w:r w:rsidR="00DD79C5">
        <w:rPr>
          <w:rFonts w:ascii="Arial" w:hAnsi="Arial"/>
        </w:rPr>
        <w:t xml:space="preserve">and the course side of the port-end starting mark. </w:t>
      </w:r>
      <w:r w:rsidR="00DD79C5">
        <w:rPr>
          <w:rFonts w:ascii="Arial" w:hAnsi="Arial"/>
          <w:b/>
          <w:i/>
        </w:rPr>
        <w:t>[verify per local practices and equipment]</w:t>
      </w:r>
    </w:p>
    <w:p w14:paraId="11A578C1" w14:textId="77777777" w:rsidR="00DD79C5" w:rsidRDefault="00DD79C5">
      <w:pPr>
        <w:pStyle w:val="Blockquote"/>
        <w:ind w:left="630" w:hanging="630"/>
        <w:rPr>
          <w:rFonts w:ascii="Arial" w:hAnsi="Arial"/>
        </w:rPr>
      </w:pPr>
      <w:r>
        <w:rPr>
          <w:rFonts w:ascii="Arial" w:hAnsi="Arial"/>
        </w:rPr>
        <w:t>14.</w:t>
      </w:r>
      <w:r w:rsidR="00E42863">
        <w:rPr>
          <w:rFonts w:ascii="Arial" w:hAnsi="Arial"/>
        </w:rPr>
        <w:t>3</w:t>
      </w:r>
      <w:r>
        <w:rPr>
          <w:rFonts w:ascii="Arial" w:hAnsi="Arial"/>
        </w:rPr>
        <w:tab/>
        <w:t xml:space="preserve">Boats whose </w:t>
      </w:r>
      <w:r w:rsidR="000C233C">
        <w:rPr>
          <w:rFonts w:ascii="Arial" w:hAnsi="Arial"/>
        </w:rPr>
        <w:t>W</w:t>
      </w:r>
      <w:r>
        <w:rPr>
          <w:rFonts w:ascii="Arial" w:hAnsi="Arial"/>
        </w:rPr>
        <w:t xml:space="preserve">arning </w:t>
      </w:r>
      <w:r w:rsidR="000C233C">
        <w:rPr>
          <w:rFonts w:ascii="Arial" w:hAnsi="Arial"/>
        </w:rPr>
        <w:t>S</w:t>
      </w:r>
      <w:r>
        <w:rPr>
          <w:rFonts w:ascii="Arial" w:hAnsi="Arial"/>
        </w:rPr>
        <w:t>ignal has not been made shall keep clear of the starting area</w:t>
      </w:r>
      <w:r w:rsidR="00AD44EE">
        <w:rPr>
          <w:rFonts w:ascii="Arial" w:hAnsi="Arial"/>
        </w:rPr>
        <w:t>.</w:t>
      </w:r>
      <w:r>
        <w:rPr>
          <w:rFonts w:ascii="Arial" w:hAnsi="Arial"/>
        </w:rPr>
        <w:t xml:space="preserve"> </w:t>
      </w:r>
    </w:p>
    <w:p w14:paraId="141633EC" w14:textId="77777777" w:rsidR="00DD79C5" w:rsidRPr="00614CF6" w:rsidRDefault="00E42863">
      <w:pPr>
        <w:pStyle w:val="Blockquote"/>
        <w:ind w:left="630" w:hanging="630"/>
        <w:rPr>
          <w:rFonts w:ascii="Arial" w:hAnsi="Arial" w:cs="Arial"/>
        </w:rPr>
      </w:pPr>
      <w:r>
        <w:rPr>
          <w:rFonts w:ascii="Arial" w:hAnsi="Arial"/>
        </w:rPr>
        <w:t>14.4</w:t>
      </w:r>
      <w:r w:rsidR="00DD79C5">
        <w:rPr>
          <w:rFonts w:ascii="Arial" w:hAnsi="Arial"/>
        </w:rPr>
        <w:tab/>
        <w:t xml:space="preserve">A boat shall not start later than </w:t>
      </w:r>
      <w:r w:rsidR="00DD79C5">
        <w:rPr>
          <w:rFonts w:ascii="Arial" w:hAnsi="Arial"/>
          <w:b/>
          <w:i/>
        </w:rPr>
        <w:t>[insert number]</w:t>
      </w:r>
      <w:r w:rsidR="00DD79C5">
        <w:rPr>
          <w:rFonts w:ascii="Arial" w:hAnsi="Arial"/>
        </w:rPr>
        <w:t xml:space="preserve"> minutes after her starting signal.</w:t>
      </w:r>
      <w:r w:rsidR="00614CF6">
        <w:rPr>
          <w:rFonts w:ascii="Arial" w:hAnsi="Arial"/>
        </w:rPr>
        <w:t xml:space="preserve"> </w:t>
      </w:r>
      <w:r w:rsidR="00CE7B2D" w:rsidRPr="00CE7B2D">
        <w:rPr>
          <w:rFonts w:ascii="Arial" w:hAnsi="Arial" w:cs="Arial"/>
        </w:rPr>
        <w:t xml:space="preserve">A boat starting later than </w:t>
      </w:r>
      <w:r w:rsidR="00CE7B2D" w:rsidRPr="00AD44EE">
        <w:rPr>
          <w:rFonts w:ascii="Arial" w:hAnsi="Arial" w:cs="Arial"/>
          <w:b/>
          <w:i/>
        </w:rPr>
        <w:t>[</w:t>
      </w:r>
      <w:r w:rsidR="00CE7B2D" w:rsidRPr="00CE7B2D">
        <w:rPr>
          <w:rFonts w:ascii="Arial" w:hAnsi="Arial" w:cs="Arial"/>
          <w:b/>
          <w:i/>
        </w:rPr>
        <w:t>insert number</w:t>
      </w:r>
      <w:r w:rsidR="00AD44EE">
        <w:rPr>
          <w:rFonts w:ascii="Arial" w:hAnsi="Arial" w:cs="Arial"/>
          <w:b/>
          <w:i/>
        </w:rPr>
        <w:t>]</w:t>
      </w:r>
      <w:r w:rsidR="00CE7B2D" w:rsidRPr="00CE7B2D">
        <w:rPr>
          <w:rFonts w:ascii="Arial" w:hAnsi="Arial" w:cs="Arial"/>
        </w:rPr>
        <w:t xml:space="preserve"> minutes after her starting signal shall be scored Did Not Start (DNS) without a hearing.  This changes rules 63.1</w:t>
      </w:r>
      <w:r w:rsidR="00AD44EE">
        <w:rPr>
          <w:rFonts w:ascii="Arial" w:hAnsi="Arial" w:cs="Arial"/>
        </w:rPr>
        <w:t>,</w:t>
      </w:r>
      <w:r w:rsidR="00CE7B2D" w:rsidRPr="00CE7B2D">
        <w:rPr>
          <w:rFonts w:ascii="Arial" w:hAnsi="Arial" w:cs="Arial"/>
        </w:rPr>
        <w:t xml:space="preserve"> A4.1 and A5.</w:t>
      </w:r>
    </w:p>
    <w:p w14:paraId="32D293DE" w14:textId="77777777" w:rsidR="00DD79C5" w:rsidRDefault="00DD79C5">
      <w:pPr>
        <w:pStyle w:val="BodyText2"/>
        <w:tabs>
          <w:tab w:val="left" w:pos="630"/>
          <w:tab w:val="left" w:pos="7200"/>
        </w:tabs>
        <w:spacing w:before="100" w:after="100"/>
        <w:ind w:left="0"/>
        <w:rPr>
          <w:b/>
        </w:rPr>
      </w:pPr>
      <w:r>
        <w:rPr>
          <w:b/>
        </w:rPr>
        <w:t>15</w:t>
      </w:r>
      <w:r>
        <w:rPr>
          <w:b/>
        </w:rPr>
        <w:tab/>
        <w:t>RECALLS</w:t>
      </w:r>
    </w:p>
    <w:p w14:paraId="537F68CA" w14:textId="77777777" w:rsidR="00DD79C5" w:rsidRDefault="00DD79C5">
      <w:pPr>
        <w:pStyle w:val="BodyText2"/>
        <w:tabs>
          <w:tab w:val="left" w:pos="2880"/>
          <w:tab w:val="left" w:pos="7200"/>
        </w:tabs>
        <w:spacing w:before="100" w:after="100"/>
      </w:pPr>
      <w:r>
        <w:t xml:space="preserve">The Race Committee intends to hail OCS boats after the starting signal. The </w:t>
      </w:r>
      <w:r w:rsidR="00C63AB0">
        <w:t>failure to</w:t>
      </w:r>
      <w:r w:rsidR="000C233C">
        <w:t xml:space="preserve"> make or receive such communication</w:t>
      </w:r>
      <w:r>
        <w:t xml:space="preserve"> shall not be grounds for redress. </w:t>
      </w:r>
      <w:r w:rsidR="008F6EF9">
        <w:t>This changes rules 41 and 62.1</w:t>
      </w:r>
      <w:r w:rsidR="000C233C">
        <w:t xml:space="preserve"> (a)</w:t>
      </w:r>
      <w:r w:rsidR="008F6EF9">
        <w:t>.</w:t>
      </w:r>
    </w:p>
    <w:p w14:paraId="59E3EF9D" w14:textId="77777777" w:rsidR="00DD79C5" w:rsidRDefault="00DD79C5">
      <w:pPr>
        <w:ind w:left="630" w:hanging="630"/>
        <w:rPr>
          <w:rFonts w:ascii="Arial" w:hAnsi="Arial"/>
        </w:rPr>
      </w:pPr>
      <w:r>
        <w:rPr>
          <w:rFonts w:ascii="Arial" w:hAnsi="Arial"/>
          <w:b/>
        </w:rPr>
        <w:t>16</w:t>
      </w:r>
      <w:r>
        <w:rPr>
          <w:rFonts w:ascii="Arial" w:hAnsi="Arial"/>
          <w:b/>
        </w:rPr>
        <w:tab/>
        <w:t>THE FINISH</w:t>
      </w:r>
    </w:p>
    <w:p w14:paraId="186C38E6" w14:textId="77777777" w:rsidR="00DD79C5" w:rsidRDefault="00DD79C5">
      <w:pPr>
        <w:pStyle w:val="Blockquote"/>
        <w:ind w:left="630" w:hanging="630"/>
        <w:rPr>
          <w:rFonts w:ascii="Arial" w:hAnsi="Arial"/>
        </w:rPr>
      </w:pPr>
      <w:r>
        <w:rPr>
          <w:rFonts w:ascii="Arial" w:hAnsi="Arial"/>
        </w:rPr>
        <w:tab/>
        <w:t xml:space="preserve">The finishing line will be between a staff displaying an orange flag or shape on a </w:t>
      </w:r>
      <w:r w:rsidR="0071237D">
        <w:rPr>
          <w:rFonts w:ascii="Arial" w:hAnsi="Arial"/>
        </w:rPr>
        <w:t>R</w:t>
      </w:r>
      <w:r>
        <w:rPr>
          <w:rFonts w:ascii="Arial" w:hAnsi="Arial"/>
        </w:rPr>
        <w:t xml:space="preserve">ace </w:t>
      </w:r>
      <w:r w:rsidR="0071237D">
        <w:rPr>
          <w:rFonts w:ascii="Arial" w:hAnsi="Arial"/>
        </w:rPr>
        <w:t>C</w:t>
      </w:r>
      <w:r>
        <w:rPr>
          <w:rFonts w:ascii="Arial" w:hAnsi="Arial"/>
        </w:rPr>
        <w:t xml:space="preserve">ommittee boat and the </w:t>
      </w:r>
      <w:r w:rsidR="0071237D">
        <w:rPr>
          <w:rFonts w:ascii="Arial" w:hAnsi="Arial"/>
        </w:rPr>
        <w:t xml:space="preserve">course side of a </w:t>
      </w:r>
      <w:r>
        <w:rPr>
          <w:rFonts w:ascii="Arial" w:hAnsi="Arial"/>
        </w:rPr>
        <w:t xml:space="preserve">nearby </w:t>
      </w:r>
      <w:r w:rsidR="00687432">
        <w:rPr>
          <w:rFonts w:ascii="Arial" w:hAnsi="Arial"/>
        </w:rPr>
        <w:t>finish mark</w:t>
      </w:r>
      <w:r w:rsidR="003023CB">
        <w:rPr>
          <w:rFonts w:ascii="Arial" w:hAnsi="Arial"/>
        </w:rPr>
        <w:t xml:space="preserve"> unless the finish is for a shortened course</w:t>
      </w:r>
      <w:r>
        <w:rPr>
          <w:rFonts w:ascii="Arial" w:hAnsi="Arial"/>
        </w:rPr>
        <w:t>.</w:t>
      </w:r>
      <w:r w:rsidR="003023CB">
        <w:rPr>
          <w:rFonts w:ascii="Arial" w:hAnsi="Arial"/>
        </w:rPr>
        <w:t xml:space="preserve"> See RRS 32.2.</w:t>
      </w:r>
    </w:p>
    <w:p w14:paraId="0ACF8163" w14:textId="77777777" w:rsidR="00DD79C5" w:rsidRDefault="00DD79C5">
      <w:pPr>
        <w:pStyle w:val="Blockquote"/>
        <w:ind w:left="630" w:hanging="630"/>
        <w:rPr>
          <w:rFonts w:ascii="Arial" w:hAnsi="Arial"/>
          <w:i/>
        </w:rPr>
      </w:pPr>
      <w:r>
        <w:rPr>
          <w:rFonts w:ascii="Arial" w:hAnsi="Arial"/>
          <w:b/>
        </w:rPr>
        <w:tab/>
      </w:r>
      <w:r>
        <w:rPr>
          <w:rFonts w:ascii="Arial" w:hAnsi="Arial"/>
          <w:b/>
          <w:i/>
        </w:rPr>
        <w:t>(OR)</w:t>
      </w:r>
    </w:p>
    <w:p w14:paraId="55A35E6C" w14:textId="77777777" w:rsidR="00DD79C5" w:rsidRDefault="00DD79C5">
      <w:pPr>
        <w:pStyle w:val="Blockquote"/>
        <w:ind w:left="630" w:hanging="630"/>
        <w:rPr>
          <w:rFonts w:ascii="Arial" w:hAnsi="Arial"/>
        </w:rPr>
      </w:pPr>
      <w:r>
        <w:rPr>
          <w:rFonts w:ascii="Arial" w:hAnsi="Arial"/>
        </w:rPr>
        <w:tab/>
        <w:t xml:space="preserve">The finishing line will be between a staff displaying an orange flag or shape on a </w:t>
      </w:r>
      <w:r w:rsidR="0071237D">
        <w:rPr>
          <w:rFonts w:ascii="Arial" w:hAnsi="Arial"/>
        </w:rPr>
        <w:t>R</w:t>
      </w:r>
      <w:r>
        <w:rPr>
          <w:rFonts w:ascii="Arial" w:hAnsi="Arial"/>
        </w:rPr>
        <w:t xml:space="preserve">ace </w:t>
      </w:r>
      <w:r w:rsidR="0071237D">
        <w:rPr>
          <w:rFonts w:ascii="Arial" w:hAnsi="Arial"/>
        </w:rPr>
        <w:t>C</w:t>
      </w:r>
      <w:r>
        <w:rPr>
          <w:rFonts w:ascii="Arial" w:hAnsi="Arial"/>
        </w:rPr>
        <w:t xml:space="preserve">ommittee boat and the </w:t>
      </w:r>
      <w:r w:rsidR="0071237D">
        <w:rPr>
          <w:rFonts w:ascii="Arial" w:hAnsi="Arial"/>
        </w:rPr>
        <w:t xml:space="preserve">course side of a </w:t>
      </w:r>
      <w:r>
        <w:rPr>
          <w:rFonts w:ascii="Arial" w:hAnsi="Arial"/>
        </w:rPr>
        <w:t>port-end finishing mark.</w:t>
      </w:r>
    </w:p>
    <w:p w14:paraId="776A3C8F" w14:textId="77777777" w:rsidR="00DD79C5" w:rsidRDefault="00DD79C5">
      <w:pPr>
        <w:pStyle w:val="Blockquote"/>
        <w:ind w:left="630" w:hanging="630"/>
        <w:rPr>
          <w:rFonts w:ascii="Arial" w:hAnsi="Arial"/>
          <w:i/>
        </w:rPr>
      </w:pPr>
      <w:r>
        <w:rPr>
          <w:rFonts w:ascii="Arial" w:hAnsi="Arial"/>
          <w:b/>
        </w:rPr>
        <w:tab/>
      </w:r>
      <w:r>
        <w:rPr>
          <w:rFonts w:ascii="Arial" w:hAnsi="Arial"/>
          <w:b/>
          <w:i/>
        </w:rPr>
        <w:t>(OR)</w:t>
      </w:r>
    </w:p>
    <w:p w14:paraId="41A2264C" w14:textId="77777777" w:rsidR="00DD79C5" w:rsidRDefault="00DD79C5">
      <w:pPr>
        <w:pStyle w:val="Blockquote"/>
        <w:ind w:left="630" w:hanging="630"/>
        <w:rPr>
          <w:rFonts w:ascii="Arial" w:hAnsi="Arial"/>
          <w:b/>
        </w:rPr>
      </w:pPr>
      <w:r>
        <w:rPr>
          <w:rFonts w:ascii="Arial" w:hAnsi="Arial"/>
        </w:rPr>
        <w:tab/>
        <w:t xml:space="preserve">The finishing line will be between staffs displaying orange flags or shapes on two </w:t>
      </w:r>
      <w:r w:rsidR="0071237D">
        <w:rPr>
          <w:rFonts w:ascii="Arial" w:hAnsi="Arial"/>
        </w:rPr>
        <w:t>R</w:t>
      </w:r>
      <w:r>
        <w:rPr>
          <w:rFonts w:ascii="Arial" w:hAnsi="Arial"/>
        </w:rPr>
        <w:t xml:space="preserve">ace </w:t>
      </w:r>
      <w:r w:rsidR="0071237D">
        <w:rPr>
          <w:rFonts w:ascii="Arial" w:hAnsi="Arial"/>
        </w:rPr>
        <w:t>C</w:t>
      </w:r>
      <w:r>
        <w:rPr>
          <w:rFonts w:ascii="Arial" w:hAnsi="Arial"/>
        </w:rPr>
        <w:t xml:space="preserve">ommittee boats. </w:t>
      </w:r>
    </w:p>
    <w:p w14:paraId="04A3FE44" w14:textId="77777777" w:rsidR="008A7369" w:rsidRPr="008A7369" w:rsidRDefault="00DD79C5" w:rsidP="00EB2EB1">
      <w:pPr>
        <w:spacing w:after="0"/>
        <w:ind w:left="720" w:hanging="720"/>
        <w:rPr>
          <w:rFonts w:ascii="Arial" w:hAnsi="Arial"/>
        </w:rPr>
      </w:pPr>
      <w:r>
        <w:rPr>
          <w:rFonts w:ascii="Arial" w:hAnsi="Arial"/>
          <w:b/>
        </w:rPr>
        <w:lastRenderedPageBreak/>
        <w:t>1</w:t>
      </w:r>
      <w:r w:rsidR="00AF0DC6">
        <w:rPr>
          <w:rFonts w:ascii="Arial" w:hAnsi="Arial"/>
          <w:b/>
        </w:rPr>
        <w:t>7</w:t>
      </w:r>
      <w:r>
        <w:rPr>
          <w:rFonts w:ascii="Arial" w:hAnsi="Arial"/>
          <w:b/>
        </w:rPr>
        <w:tab/>
      </w:r>
      <w:r w:rsidR="008A7369">
        <w:rPr>
          <w:rFonts w:ascii="Arial" w:hAnsi="Arial"/>
          <w:b/>
        </w:rPr>
        <w:t xml:space="preserve">PENALTY </w:t>
      </w:r>
      <w:proofErr w:type="gramStart"/>
      <w:r w:rsidR="008A7369">
        <w:rPr>
          <w:rFonts w:ascii="Arial" w:hAnsi="Arial"/>
          <w:b/>
        </w:rPr>
        <w:t xml:space="preserve">SYSTEM  </w:t>
      </w:r>
      <w:r w:rsidR="008A7369" w:rsidRPr="008A7369">
        <w:rPr>
          <w:rFonts w:ascii="Arial" w:hAnsi="Arial"/>
        </w:rPr>
        <w:t>[</w:t>
      </w:r>
      <w:proofErr w:type="gramEnd"/>
      <w:r w:rsidR="008A7369" w:rsidRPr="008A7369">
        <w:rPr>
          <w:rFonts w:ascii="Arial" w:hAnsi="Arial"/>
          <w:i/>
        </w:rPr>
        <w:t>To encourage taking penalties as appropriate and to encourage arbitration, the following may be invoked in the Sailing Instructions</w:t>
      </w:r>
      <w:r w:rsidR="008A7369">
        <w:rPr>
          <w:rFonts w:ascii="Arial" w:hAnsi="Arial"/>
          <w:i/>
        </w:rPr>
        <w:t>.</w:t>
      </w:r>
      <w:r w:rsidR="008A7369" w:rsidRPr="008A7369">
        <w:rPr>
          <w:rFonts w:ascii="Arial" w:hAnsi="Arial"/>
        </w:rPr>
        <w:t>]</w:t>
      </w:r>
    </w:p>
    <w:p w14:paraId="225E2336" w14:textId="77777777" w:rsidR="008A7369" w:rsidRPr="008A7369" w:rsidRDefault="008A7369" w:rsidP="00EB2EB1">
      <w:pPr>
        <w:spacing w:after="0"/>
        <w:ind w:left="630"/>
        <w:rPr>
          <w:rFonts w:ascii="Arial" w:hAnsi="Arial"/>
        </w:rPr>
      </w:pPr>
      <w:r w:rsidRPr="008A7369">
        <w:rPr>
          <w:rFonts w:ascii="Arial" w:hAnsi="Arial"/>
        </w:rPr>
        <w:t>The following sections of Appendix V shall apply:</w:t>
      </w:r>
    </w:p>
    <w:p w14:paraId="1079A46A" w14:textId="77777777" w:rsidR="008A7369" w:rsidRPr="008A7369" w:rsidRDefault="008A7369" w:rsidP="008A7369">
      <w:pPr>
        <w:spacing w:before="0" w:after="0"/>
        <w:rPr>
          <w:rFonts w:ascii="Arial" w:hAnsi="Arial"/>
        </w:rPr>
      </w:pPr>
    </w:p>
    <w:p w14:paraId="25A52929" w14:textId="77777777" w:rsidR="008A7369" w:rsidRPr="00390F85" w:rsidRDefault="008A7369" w:rsidP="008A7369">
      <w:pPr>
        <w:spacing w:after="0"/>
        <w:rPr>
          <w:rFonts w:ascii="Arial" w:hAnsi="Arial"/>
          <w:b/>
        </w:rPr>
      </w:pPr>
      <w:r w:rsidRPr="00390F85">
        <w:rPr>
          <w:rFonts w:ascii="Arial" w:hAnsi="Arial"/>
          <w:b/>
        </w:rPr>
        <w:t>V1 PENALTY AT THE TIME OF AN INCIDENT</w:t>
      </w:r>
    </w:p>
    <w:p w14:paraId="4C28DBA4" w14:textId="77777777" w:rsidR="008A7369" w:rsidRPr="008A7369" w:rsidRDefault="008A7369" w:rsidP="00EB2EB1">
      <w:pPr>
        <w:spacing w:after="0"/>
        <w:ind w:left="630"/>
        <w:rPr>
          <w:rFonts w:ascii="Arial" w:hAnsi="Arial"/>
        </w:rPr>
      </w:pPr>
      <w:r w:rsidRPr="008A7369">
        <w:rPr>
          <w:rFonts w:ascii="Arial" w:hAnsi="Arial"/>
        </w:rPr>
        <w:t>The first two sentences of rule 44.1 are changed to: ‘A boat may take a One-Turn Penalty when she may have broken one or more rules of Part 2 or rule 31 in an incident while racing. However, when she may have broken one or more rules of Part 2 while in the zone around a mark other than a starting mark, her penalt</w:t>
      </w:r>
      <w:r w:rsidR="00390F85">
        <w:rPr>
          <w:rFonts w:ascii="Arial" w:hAnsi="Arial"/>
        </w:rPr>
        <w:t>y shall be a Two-Turns Penalty.</w:t>
      </w:r>
    </w:p>
    <w:p w14:paraId="567F02EF" w14:textId="77777777" w:rsidR="008A7369" w:rsidRDefault="008A7369">
      <w:pPr>
        <w:ind w:left="630" w:hanging="630"/>
        <w:rPr>
          <w:rFonts w:ascii="Arial" w:hAnsi="Arial"/>
          <w:b/>
        </w:rPr>
      </w:pPr>
    </w:p>
    <w:p w14:paraId="61A07B4A" w14:textId="77777777" w:rsidR="00DD79C5" w:rsidRDefault="008A7369">
      <w:pPr>
        <w:ind w:left="630" w:hanging="630"/>
        <w:rPr>
          <w:rFonts w:ascii="Arial" w:hAnsi="Arial"/>
        </w:rPr>
      </w:pPr>
      <w:r>
        <w:rPr>
          <w:rFonts w:ascii="Arial" w:hAnsi="Arial"/>
          <w:b/>
        </w:rPr>
        <w:t xml:space="preserve">18 </w:t>
      </w:r>
      <w:r w:rsidR="00EB2EB1">
        <w:rPr>
          <w:rFonts w:ascii="Arial" w:hAnsi="Arial"/>
          <w:b/>
        </w:rPr>
        <w:t xml:space="preserve">    </w:t>
      </w:r>
      <w:r w:rsidR="00DD79C5">
        <w:rPr>
          <w:rFonts w:ascii="Arial" w:hAnsi="Arial"/>
          <w:b/>
        </w:rPr>
        <w:t xml:space="preserve">TIME </w:t>
      </w:r>
      <w:proofErr w:type="gramStart"/>
      <w:r w:rsidR="00DD79C5">
        <w:rPr>
          <w:rFonts w:ascii="Arial" w:hAnsi="Arial"/>
          <w:b/>
        </w:rPr>
        <w:t>LIMIT</w:t>
      </w:r>
      <w:proofErr w:type="gramEnd"/>
    </w:p>
    <w:p w14:paraId="64A6B85F" w14:textId="77777777" w:rsidR="00DD79C5" w:rsidRDefault="00DD79C5">
      <w:pPr>
        <w:pStyle w:val="Blockquote"/>
        <w:ind w:left="630" w:hanging="630"/>
        <w:rPr>
          <w:rFonts w:ascii="Arial" w:hAnsi="Arial"/>
        </w:rPr>
      </w:pPr>
      <w:r>
        <w:rPr>
          <w:rFonts w:ascii="Arial" w:hAnsi="Arial"/>
        </w:rPr>
        <w:tab/>
        <w:t xml:space="preserve">The time limit will be </w:t>
      </w:r>
      <w:r>
        <w:rPr>
          <w:rFonts w:ascii="Arial" w:hAnsi="Arial"/>
          <w:b/>
          <w:i/>
        </w:rPr>
        <w:t>[insert time]</w:t>
      </w:r>
      <w:r>
        <w:rPr>
          <w:rFonts w:ascii="Arial" w:hAnsi="Arial"/>
        </w:rPr>
        <w:t xml:space="preserve"> for the </w:t>
      </w:r>
      <w:r>
        <w:rPr>
          <w:rFonts w:ascii="Arial" w:hAnsi="Arial"/>
          <w:b/>
          <w:i/>
        </w:rPr>
        <w:t>[insert class(es)]</w:t>
      </w:r>
      <w:r>
        <w:rPr>
          <w:rFonts w:ascii="Arial" w:hAnsi="Arial"/>
        </w:rPr>
        <w:t xml:space="preserve"> class and </w:t>
      </w:r>
      <w:r>
        <w:rPr>
          <w:rFonts w:ascii="Arial" w:hAnsi="Arial"/>
          <w:b/>
          <w:i/>
        </w:rPr>
        <w:t>[insert time]</w:t>
      </w:r>
      <w:r>
        <w:rPr>
          <w:rFonts w:ascii="Arial" w:hAnsi="Arial"/>
          <w:b/>
        </w:rPr>
        <w:t xml:space="preserve"> </w:t>
      </w:r>
      <w:r>
        <w:rPr>
          <w:rFonts w:ascii="Arial" w:hAnsi="Arial"/>
        </w:rPr>
        <w:t xml:space="preserve">for the </w:t>
      </w:r>
      <w:r>
        <w:rPr>
          <w:rFonts w:ascii="Arial" w:hAnsi="Arial"/>
          <w:b/>
          <w:i/>
        </w:rPr>
        <w:t>[insert class(es)]</w:t>
      </w:r>
      <w:r>
        <w:rPr>
          <w:rFonts w:ascii="Arial" w:hAnsi="Arial"/>
        </w:rPr>
        <w:t xml:space="preserve"> class. Boats failing to finish within </w:t>
      </w:r>
      <w:r>
        <w:rPr>
          <w:rFonts w:ascii="Arial" w:hAnsi="Arial"/>
          <w:b/>
          <w:i/>
        </w:rPr>
        <w:t>[insert time]</w:t>
      </w:r>
      <w:r>
        <w:rPr>
          <w:rFonts w:ascii="Arial" w:hAnsi="Arial"/>
        </w:rPr>
        <w:t xml:space="preserve"> minutes after the first boat </w:t>
      </w:r>
      <w:r w:rsidR="003023CB">
        <w:rPr>
          <w:rFonts w:ascii="Arial" w:hAnsi="Arial"/>
        </w:rPr>
        <w:t xml:space="preserve">sails the course and </w:t>
      </w:r>
      <w:r>
        <w:rPr>
          <w:rFonts w:ascii="Arial" w:hAnsi="Arial"/>
        </w:rPr>
        <w:t>finishes will be scored Did Not Finish</w:t>
      </w:r>
      <w:r w:rsidR="0071237D">
        <w:rPr>
          <w:rFonts w:ascii="Arial" w:hAnsi="Arial"/>
        </w:rPr>
        <w:t xml:space="preserve"> (DNF) without a hearing</w:t>
      </w:r>
      <w:r>
        <w:rPr>
          <w:rFonts w:ascii="Arial" w:hAnsi="Arial"/>
        </w:rPr>
        <w:t>. This changes rule</w:t>
      </w:r>
      <w:r w:rsidR="0071237D">
        <w:rPr>
          <w:rFonts w:ascii="Arial" w:hAnsi="Arial"/>
        </w:rPr>
        <w:t>s</w:t>
      </w:r>
      <w:r>
        <w:rPr>
          <w:rFonts w:ascii="Arial" w:hAnsi="Arial"/>
        </w:rPr>
        <w:t xml:space="preserve"> 35</w:t>
      </w:r>
      <w:r w:rsidR="0071237D">
        <w:rPr>
          <w:rFonts w:ascii="Arial" w:hAnsi="Arial"/>
        </w:rPr>
        <w:t>, 63.1, A4.1, and A5</w:t>
      </w:r>
      <w:r>
        <w:rPr>
          <w:rFonts w:ascii="Arial" w:hAnsi="Arial"/>
        </w:rPr>
        <w:t>.</w:t>
      </w:r>
    </w:p>
    <w:p w14:paraId="6AFC0354" w14:textId="77777777" w:rsidR="00DD79C5" w:rsidRDefault="00DD79C5">
      <w:pPr>
        <w:pStyle w:val="Blockquote"/>
        <w:ind w:left="630" w:hanging="630"/>
        <w:rPr>
          <w:rFonts w:ascii="Arial" w:hAnsi="Arial"/>
          <w:b/>
        </w:rPr>
      </w:pPr>
      <w:r>
        <w:rPr>
          <w:rFonts w:ascii="Arial" w:hAnsi="Arial"/>
          <w:b/>
        </w:rPr>
        <w:t>1</w:t>
      </w:r>
      <w:r w:rsidR="00206A55">
        <w:rPr>
          <w:rFonts w:ascii="Arial" w:hAnsi="Arial"/>
          <w:b/>
        </w:rPr>
        <w:t>9</w:t>
      </w:r>
      <w:r>
        <w:rPr>
          <w:rFonts w:ascii="Arial" w:hAnsi="Arial"/>
          <w:b/>
        </w:rPr>
        <w:tab/>
        <w:t>PROTESTS</w:t>
      </w:r>
    </w:p>
    <w:p w14:paraId="6118A027" w14:textId="77777777" w:rsidR="008F6EF9" w:rsidRPr="00865FBE" w:rsidRDefault="00DD79C5">
      <w:pPr>
        <w:pStyle w:val="Blockquote"/>
        <w:ind w:left="630" w:hanging="630"/>
        <w:rPr>
          <w:rFonts w:ascii="Arial" w:hAnsi="Arial"/>
        </w:rPr>
      </w:pPr>
      <w:r>
        <w:rPr>
          <w:rFonts w:ascii="Arial" w:hAnsi="Arial"/>
        </w:rPr>
        <w:t>1</w:t>
      </w:r>
      <w:r w:rsidR="00206A55">
        <w:rPr>
          <w:rFonts w:ascii="Arial" w:hAnsi="Arial"/>
        </w:rPr>
        <w:t>9</w:t>
      </w:r>
      <w:r>
        <w:rPr>
          <w:rFonts w:ascii="Arial" w:hAnsi="Arial"/>
        </w:rPr>
        <w:t>.1</w:t>
      </w:r>
      <w:r>
        <w:rPr>
          <w:rFonts w:ascii="Arial" w:hAnsi="Arial"/>
        </w:rPr>
        <w:tab/>
        <w:t>Protests shall be in writing</w:t>
      </w:r>
      <w:r w:rsidR="0071237D">
        <w:rPr>
          <w:rFonts w:ascii="Arial" w:hAnsi="Arial"/>
        </w:rPr>
        <w:t xml:space="preserve"> </w:t>
      </w:r>
      <w:r>
        <w:rPr>
          <w:rFonts w:ascii="Arial" w:hAnsi="Arial"/>
        </w:rPr>
        <w:t xml:space="preserve">and delivered to the regatta office within </w:t>
      </w:r>
      <w:r>
        <w:rPr>
          <w:rFonts w:ascii="Arial" w:hAnsi="Arial"/>
          <w:b/>
          <w:i/>
        </w:rPr>
        <w:t>[insert time]</w:t>
      </w:r>
      <w:r>
        <w:rPr>
          <w:rFonts w:ascii="Arial" w:hAnsi="Arial"/>
        </w:rPr>
        <w:t xml:space="preserve"> minutes after the time of the docking of the race committee signal boat for that competitor’s course</w:t>
      </w:r>
      <w:r w:rsidRPr="00865FBE">
        <w:rPr>
          <w:rFonts w:ascii="Arial" w:hAnsi="Arial"/>
        </w:rPr>
        <w:t xml:space="preserve">. </w:t>
      </w:r>
    </w:p>
    <w:p w14:paraId="08C4F514" w14:textId="77777777" w:rsidR="00DD79C5" w:rsidRDefault="00DD79C5">
      <w:pPr>
        <w:pStyle w:val="Blockquote"/>
        <w:ind w:left="630" w:hanging="630"/>
        <w:rPr>
          <w:rFonts w:ascii="Arial" w:hAnsi="Arial"/>
        </w:rPr>
      </w:pPr>
      <w:r>
        <w:rPr>
          <w:rFonts w:ascii="Arial" w:hAnsi="Arial"/>
        </w:rPr>
        <w:t>1</w:t>
      </w:r>
      <w:r w:rsidR="00206A55">
        <w:rPr>
          <w:rFonts w:ascii="Arial" w:hAnsi="Arial"/>
        </w:rPr>
        <w:t>9</w:t>
      </w:r>
      <w:r>
        <w:rPr>
          <w:rFonts w:ascii="Arial" w:hAnsi="Arial"/>
        </w:rPr>
        <w:t>.2</w:t>
      </w:r>
      <w:r>
        <w:rPr>
          <w:rFonts w:ascii="Arial" w:hAnsi="Arial"/>
        </w:rPr>
        <w:tab/>
        <w:t xml:space="preserve">Protests will be heard in approximately the order of receipt as soon as </w:t>
      </w:r>
      <w:r w:rsidR="0071237D">
        <w:rPr>
          <w:rFonts w:ascii="Arial" w:hAnsi="Arial"/>
        </w:rPr>
        <w:t>practicable</w:t>
      </w:r>
      <w:r>
        <w:rPr>
          <w:rFonts w:ascii="Arial" w:hAnsi="Arial"/>
        </w:rPr>
        <w:t>.</w:t>
      </w:r>
    </w:p>
    <w:p w14:paraId="06FAABE1" w14:textId="77777777" w:rsidR="00DD79C5" w:rsidRDefault="00DD79C5">
      <w:pPr>
        <w:pStyle w:val="Blockquote"/>
        <w:ind w:left="630" w:hanging="630"/>
        <w:rPr>
          <w:rFonts w:ascii="Arial" w:hAnsi="Arial"/>
        </w:rPr>
      </w:pPr>
      <w:r>
        <w:rPr>
          <w:rFonts w:ascii="Arial" w:hAnsi="Arial"/>
        </w:rPr>
        <w:t>1</w:t>
      </w:r>
      <w:r w:rsidR="00206A55">
        <w:rPr>
          <w:rFonts w:ascii="Arial" w:hAnsi="Arial"/>
        </w:rPr>
        <w:t>9</w:t>
      </w:r>
      <w:r>
        <w:rPr>
          <w:rFonts w:ascii="Arial" w:hAnsi="Arial"/>
        </w:rPr>
        <w:t>.3</w:t>
      </w:r>
      <w:r>
        <w:rPr>
          <w:rFonts w:ascii="Arial" w:hAnsi="Arial"/>
        </w:rPr>
        <w:tab/>
        <w:t xml:space="preserve">Protest notices will be posted within </w:t>
      </w:r>
      <w:r>
        <w:rPr>
          <w:rFonts w:ascii="Arial" w:hAnsi="Arial"/>
          <w:b/>
          <w:i/>
        </w:rPr>
        <w:t>[insert time]</w:t>
      </w:r>
      <w:r>
        <w:rPr>
          <w:rFonts w:ascii="Arial" w:hAnsi="Arial"/>
          <w:i/>
        </w:rPr>
        <w:t xml:space="preserve"> </w:t>
      </w:r>
      <w:r>
        <w:rPr>
          <w:rFonts w:ascii="Arial" w:hAnsi="Arial"/>
        </w:rPr>
        <w:t xml:space="preserve">minutes of the protest time limit to inform competitors where and when there is a hearing in which they are parties to a hearing or named as witnesses. This posting shall constitute the notification required by </w:t>
      </w:r>
      <w:r w:rsidR="008A7369">
        <w:rPr>
          <w:rFonts w:ascii="Arial" w:hAnsi="Arial"/>
        </w:rPr>
        <w:t>RRS 61.1(b) and RRS 63.2.</w:t>
      </w:r>
      <w:r>
        <w:rPr>
          <w:rFonts w:ascii="Arial" w:hAnsi="Arial"/>
        </w:rPr>
        <w:t xml:space="preserve"> </w:t>
      </w:r>
    </w:p>
    <w:p w14:paraId="59A07F46" w14:textId="77777777" w:rsidR="00DD79C5" w:rsidRDefault="00DD79C5">
      <w:pPr>
        <w:pStyle w:val="Blockquote"/>
        <w:ind w:left="630" w:hanging="630"/>
        <w:rPr>
          <w:rFonts w:ascii="Arial" w:hAnsi="Arial"/>
        </w:rPr>
      </w:pPr>
      <w:r>
        <w:rPr>
          <w:rFonts w:ascii="Arial" w:hAnsi="Arial"/>
        </w:rPr>
        <w:t>1</w:t>
      </w:r>
      <w:r w:rsidR="00206A55">
        <w:rPr>
          <w:rFonts w:ascii="Arial" w:hAnsi="Arial"/>
        </w:rPr>
        <w:t>9</w:t>
      </w:r>
      <w:r>
        <w:rPr>
          <w:rFonts w:ascii="Arial" w:hAnsi="Arial"/>
        </w:rPr>
        <w:t>.4</w:t>
      </w:r>
      <w:r>
        <w:rPr>
          <w:rFonts w:ascii="Arial" w:hAnsi="Arial"/>
        </w:rPr>
        <w:tab/>
      </w:r>
      <w:r w:rsidR="0071237D">
        <w:rPr>
          <w:rFonts w:ascii="Arial" w:hAnsi="Arial"/>
        </w:rPr>
        <w:t>The following sentence is added to rule 66.</w:t>
      </w:r>
      <w:r>
        <w:rPr>
          <w:rFonts w:ascii="Arial" w:hAnsi="Arial"/>
        </w:rPr>
        <w:t xml:space="preserve"> </w:t>
      </w:r>
      <w:r w:rsidR="0071237D">
        <w:rPr>
          <w:rFonts w:ascii="Arial" w:hAnsi="Arial"/>
        </w:rPr>
        <w:t xml:space="preserve"> </w:t>
      </w:r>
      <w:r>
        <w:rPr>
          <w:rFonts w:ascii="Arial" w:hAnsi="Arial"/>
        </w:rPr>
        <w:t>“On the last day of racing, a party to the hearing may ask for a reopening no later than one hour after being informed of the decision.”</w:t>
      </w:r>
      <w:r w:rsidR="0071237D">
        <w:rPr>
          <w:rFonts w:ascii="Arial" w:hAnsi="Arial"/>
        </w:rPr>
        <w:t xml:space="preserve">  This changes rule 66.</w:t>
      </w:r>
    </w:p>
    <w:p w14:paraId="7D3F8488" w14:textId="77777777" w:rsidR="00C63AB0" w:rsidRDefault="00CE7B2D">
      <w:pPr>
        <w:pStyle w:val="CommentText"/>
        <w:ind w:left="630" w:hanging="630"/>
        <w:rPr>
          <w:rFonts w:ascii="Arial" w:hAnsi="Arial" w:cs="Arial"/>
          <w:sz w:val="24"/>
          <w:szCs w:val="24"/>
        </w:rPr>
      </w:pPr>
      <w:r w:rsidRPr="00CE7B2D">
        <w:rPr>
          <w:rFonts w:ascii="Arial" w:hAnsi="Arial"/>
          <w:sz w:val="24"/>
          <w:szCs w:val="24"/>
        </w:rPr>
        <w:t>1</w:t>
      </w:r>
      <w:r w:rsidR="00206A55">
        <w:rPr>
          <w:rFonts w:ascii="Arial" w:hAnsi="Arial"/>
          <w:sz w:val="24"/>
          <w:szCs w:val="24"/>
        </w:rPr>
        <w:t>9</w:t>
      </w:r>
      <w:r w:rsidRPr="00CE7B2D">
        <w:rPr>
          <w:rFonts w:ascii="Arial" w:hAnsi="Arial"/>
          <w:sz w:val="24"/>
          <w:szCs w:val="24"/>
        </w:rPr>
        <w:t>.5</w:t>
      </w:r>
      <w:proofErr w:type="gramStart"/>
      <w:r w:rsidR="00DD79C5" w:rsidRPr="008F6EF9">
        <w:rPr>
          <w:rFonts w:ascii="Arial" w:hAnsi="Arial"/>
        </w:rPr>
        <w:tab/>
      </w:r>
      <w:r w:rsidRPr="00CE7B2D">
        <w:rPr>
          <w:sz w:val="24"/>
          <w:szCs w:val="24"/>
        </w:rPr>
        <w:t xml:space="preserve">  </w:t>
      </w:r>
      <w:r w:rsidRPr="00CE7B2D">
        <w:rPr>
          <w:rFonts w:ascii="Arial" w:hAnsi="Arial" w:cs="Arial"/>
          <w:sz w:val="24"/>
          <w:szCs w:val="24"/>
        </w:rPr>
        <w:t>Infringements</w:t>
      </w:r>
      <w:proofErr w:type="gramEnd"/>
      <w:r w:rsidRPr="00CE7B2D">
        <w:rPr>
          <w:rFonts w:ascii="Arial" w:hAnsi="Arial" w:cs="Arial"/>
          <w:sz w:val="24"/>
          <w:szCs w:val="24"/>
        </w:rPr>
        <w:t xml:space="preserve"> of SIs 3</w:t>
      </w:r>
      <w:r w:rsidR="00C63AB0" w:rsidRPr="00CE7B2D">
        <w:rPr>
          <w:rFonts w:ascii="Arial" w:hAnsi="Arial" w:cs="Arial"/>
          <w:sz w:val="24"/>
          <w:szCs w:val="24"/>
        </w:rPr>
        <w:t>, 4</w:t>
      </w:r>
      <w:r w:rsidRPr="00CE7B2D">
        <w:rPr>
          <w:rFonts w:ascii="Arial" w:hAnsi="Arial" w:cs="Arial"/>
          <w:sz w:val="24"/>
          <w:szCs w:val="24"/>
        </w:rPr>
        <w:t>, and 2</w:t>
      </w:r>
      <w:r w:rsidR="00480001">
        <w:rPr>
          <w:rFonts w:ascii="Arial" w:hAnsi="Arial" w:cs="Arial"/>
          <w:sz w:val="24"/>
          <w:szCs w:val="24"/>
        </w:rPr>
        <w:t>2</w:t>
      </w:r>
      <w:r w:rsidRPr="00CE7B2D">
        <w:rPr>
          <w:rFonts w:ascii="Arial" w:hAnsi="Arial" w:cs="Arial"/>
          <w:sz w:val="24"/>
          <w:szCs w:val="24"/>
        </w:rPr>
        <w:t xml:space="preserve"> are not </w:t>
      </w:r>
      <w:proofErr w:type="spellStart"/>
      <w:r w:rsidRPr="00CE7B2D">
        <w:rPr>
          <w:rFonts w:ascii="Arial" w:hAnsi="Arial" w:cs="Arial"/>
          <w:sz w:val="24"/>
          <w:szCs w:val="24"/>
        </w:rPr>
        <w:t>protestable</w:t>
      </w:r>
      <w:proofErr w:type="spellEnd"/>
      <w:r w:rsidRPr="00CE7B2D">
        <w:rPr>
          <w:rFonts w:ascii="Arial" w:hAnsi="Arial" w:cs="Arial"/>
          <w:sz w:val="24"/>
          <w:szCs w:val="24"/>
        </w:rPr>
        <w:t xml:space="preserve"> by another boat.  This changes rule 60.1(a).</w:t>
      </w:r>
    </w:p>
    <w:p w14:paraId="08CC4906" w14:textId="77777777" w:rsidR="0071237D" w:rsidRDefault="0071237D">
      <w:pPr>
        <w:pStyle w:val="Blockquote"/>
        <w:ind w:left="630" w:hanging="630"/>
        <w:rPr>
          <w:rFonts w:ascii="Arial" w:hAnsi="Arial"/>
        </w:rPr>
      </w:pPr>
      <w:r>
        <w:rPr>
          <w:rFonts w:ascii="Arial" w:hAnsi="Arial"/>
        </w:rPr>
        <w:t>1</w:t>
      </w:r>
      <w:r w:rsidR="00206A55">
        <w:rPr>
          <w:rFonts w:ascii="Arial" w:hAnsi="Arial"/>
        </w:rPr>
        <w:t>9</w:t>
      </w:r>
      <w:r>
        <w:rPr>
          <w:rFonts w:ascii="Arial" w:hAnsi="Arial"/>
        </w:rPr>
        <w:t>.6 The penalty, if any, for an infringement of a rule other than a rule of Part 2 will be at the discretion of the Protest Committee and may be less than disqualificat</w:t>
      </w:r>
      <w:r w:rsidR="003023CB">
        <w:rPr>
          <w:rFonts w:ascii="Arial" w:hAnsi="Arial"/>
        </w:rPr>
        <w:t>ion.</w:t>
      </w:r>
    </w:p>
    <w:p w14:paraId="201A2926" w14:textId="77777777" w:rsidR="00865FBE" w:rsidRPr="008F6EF9" w:rsidRDefault="00865FBE">
      <w:pPr>
        <w:pStyle w:val="Blockquote"/>
        <w:ind w:left="630" w:hanging="630"/>
        <w:rPr>
          <w:rFonts w:ascii="Arial" w:hAnsi="Arial"/>
        </w:rPr>
      </w:pPr>
    </w:p>
    <w:p w14:paraId="26A95299" w14:textId="77777777" w:rsidR="00DD79C5" w:rsidRDefault="00DD79C5" w:rsidP="00865FBE">
      <w:pPr>
        <w:pStyle w:val="Blockquote"/>
        <w:ind w:left="0"/>
        <w:rPr>
          <w:rFonts w:ascii="Arial" w:hAnsi="Arial"/>
          <w:b/>
          <w:i/>
        </w:rPr>
      </w:pPr>
      <w:r>
        <w:rPr>
          <w:rFonts w:ascii="Arial" w:hAnsi="Arial"/>
          <w:b/>
          <w:i/>
        </w:rPr>
        <w:t xml:space="preserve">[To encourage learning, arbitration and open protest hearings are </w:t>
      </w:r>
      <w:r w:rsidR="00865FBE">
        <w:rPr>
          <w:rFonts w:ascii="Arial" w:hAnsi="Arial"/>
          <w:b/>
          <w:i/>
        </w:rPr>
        <w:t>r</w:t>
      </w:r>
      <w:r>
        <w:rPr>
          <w:rFonts w:ascii="Arial" w:hAnsi="Arial"/>
          <w:b/>
          <w:i/>
        </w:rPr>
        <w:t>ecommended.</w:t>
      </w:r>
      <w:r w:rsidR="008A7369">
        <w:rPr>
          <w:rFonts w:ascii="Arial" w:hAnsi="Arial"/>
          <w:b/>
          <w:i/>
        </w:rPr>
        <w:t xml:space="preserve"> However, do not use </w:t>
      </w:r>
      <w:r w:rsidR="006A005F">
        <w:rPr>
          <w:rFonts w:ascii="Arial" w:hAnsi="Arial"/>
          <w:b/>
          <w:i/>
        </w:rPr>
        <w:t xml:space="preserve">arbitration </w:t>
      </w:r>
      <w:r w:rsidR="008A7369">
        <w:rPr>
          <w:rFonts w:ascii="Arial" w:hAnsi="Arial"/>
          <w:b/>
          <w:i/>
        </w:rPr>
        <w:t>unless you have an experienced certified judge</w:t>
      </w:r>
      <w:r w:rsidR="00206A55">
        <w:rPr>
          <w:rFonts w:ascii="Arial" w:hAnsi="Arial"/>
          <w:b/>
          <w:i/>
        </w:rPr>
        <w:t xml:space="preserve"> to serve as arbitrator</w:t>
      </w:r>
      <w:r w:rsidR="008A7369">
        <w:rPr>
          <w:rFonts w:ascii="Arial" w:hAnsi="Arial"/>
          <w:b/>
          <w:i/>
        </w:rPr>
        <w:t xml:space="preserve">. Questions? Contact </w:t>
      </w:r>
      <w:r w:rsidR="00206A55">
        <w:rPr>
          <w:rFonts w:ascii="Arial" w:hAnsi="Arial"/>
          <w:b/>
          <w:i/>
        </w:rPr>
        <w:t xml:space="preserve">Race Administration Director </w:t>
      </w:r>
      <w:r w:rsidR="008A7369">
        <w:rPr>
          <w:rFonts w:ascii="Arial" w:hAnsi="Arial"/>
          <w:b/>
          <w:i/>
        </w:rPr>
        <w:t>Matt Hill</w:t>
      </w:r>
      <w:r w:rsidR="00B42CFC">
        <w:rPr>
          <w:rFonts w:ascii="Arial" w:hAnsi="Arial"/>
          <w:b/>
          <w:i/>
        </w:rPr>
        <w:t xml:space="preserve"> (matthewhill@ussailing.org</w:t>
      </w:r>
      <w:r w:rsidR="00206A55">
        <w:rPr>
          <w:rFonts w:ascii="Arial" w:hAnsi="Arial"/>
          <w:b/>
          <w:i/>
        </w:rPr>
        <w:t>)</w:t>
      </w:r>
      <w:r w:rsidR="00B42CFC">
        <w:rPr>
          <w:rFonts w:ascii="Arial" w:hAnsi="Arial"/>
          <w:b/>
          <w:i/>
        </w:rPr>
        <w:t>.</w:t>
      </w:r>
      <w:r>
        <w:rPr>
          <w:rFonts w:ascii="Arial" w:hAnsi="Arial"/>
          <w:b/>
          <w:i/>
        </w:rPr>
        <w:t>]</w:t>
      </w:r>
    </w:p>
    <w:p w14:paraId="48D28F79" w14:textId="77777777" w:rsidR="00B42CFC" w:rsidRDefault="00B42CFC" w:rsidP="00B42CFC">
      <w:pPr>
        <w:spacing w:after="0"/>
        <w:rPr>
          <w:rFonts w:ascii="Arial" w:hAnsi="Arial"/>
          <w:b/>
          <w:i/>
        </w:rPr>
      </w:pPr>
    </w:p>
    <w:p w14:paraId="50D6F145" w14:textId="77777777" w:rsidR="00B42CFC" w:rsidRPr="00B42CFC" w:rsidRDefault="00206A55" w:rsidP="00B42CFC">
      <w:pPr>
        <w:spacing w:after="0"/>
        <w:rPr>
          <w:rFonts w:ascii="Arial" w:hAnsi="Arial"/>
          <w:i/>
        </w:rPr>
      </w:pPr>
      <w:r>
        <w:rPr>
          <w:rFonts w:ascii="Arial" w:hAnsi="Arial"/>
          <w:b/>
          <w:i/>
        </w:rPr>
        <w:lastRenderedPageBreak/>
        <w:t>20</w:t>
      </w:r>
      <w:r w:rsidR="00B42CFC" w:rsidRPr="00B42CFC">
        <w:rPr>
          <w:rFonts w:ascii="Arial" w:hAnsi="Arial"/>
          <w:b/>
          <w:i/>
        </w:rPr>
        <w:t xml:space="preserve">. PROTEST </w:t>
      </w:r>
      <w:r w:rsidR="00B42CFC" w:rsidRPr="00206A55">
        <w:rPr>
          <w:rFonts w:ascii="Arial" w:hAnsi="Arial"/>
          <w:b/>
          <w:i/>
        </w:rPr>
        <w:t>ARBITRATION [To permit arbitration, Appendix T must be invoked. Arbitration adds an extra step to the protest resolution process but can eliminate the need for some protest hearings, thus speeding up the process for events in which many protests are expected. Arbitration may not be appropriate for all events as it requires an additional knowledgeable person to act as the arbitrator. Organizers should include the following in the Sailing Instructions for educational purposes:]</w:t>
      </w:r>
    </w:p>
    <w:p w14:paraId="60F2B583" w14:textId="77777777" w:rsidR="00B42CFC" w:rsidRPr="00EB2EB1" w:rsidRDefault="00B42CFC" w:rsidP="00B42CFC">
      <w:pPr>
        <w:spacing w:after="0"/>
        <w:rPr>
          <w:i/>
          <w:iCs/>
          <w:sz w:val="20"/>
        </w:rPr>
      </w:pPr>
    </w:p>
    <w:p w14:paraId="5A2A4D70" w14:textId="77777777" w:rsidR="00B42CFC" w:rsidRPr="00B42CFC" w:rsidRDefault="00B42CFC" w:rsidP="00B42CFC">
      <w:pPr>
        <w:spacing w:after="0"/>
        <w:rPr>
          <w:rFonts w:ascii="Arial" w:hAnsi="Arial"/>
        </w:rPr>
      </w:pPr>
      <w:r w:rsidRPr="00B42CFC">
        <w:rPr>
          <w:rFonts w:ascii="Arial" w:hAnsi="Arial"/>
        </w:rPr>
        <w:t xml:space="preserve">The following sections of Appendix T, Arbitration, </w:t>
      </w:r>
      <w:r w:rsidR="00206A55">
        <w:rPr>
          <w:rFonts w:ascii="Arial" w:hAnsi="Arial"/>
        </w:rPr>
        <w:t>shall apply</w:t>
      </w:r>
      <w:r w:rsidRPr="00B42CFC">
        <w:rPr>
          <w:rFonts w:ascii="Arial" w:hAnsi="Arial"/>
        </w:rPr>
        <w:t>:</w:t>
      </w:r>
    </w:p>
    <w:p w14:paraId="23E99C47" w14:textId="77777777" w:rsidR="00B42CFC" w:rsidRPr="00EB2EB1" w:rsidRDefault="00B42CFC" w:rsidP="00B42CFC">
      <w:pPr>
        <w:spacing w:after="0"/>
        <w:rPr>
          <w:rFonts w:ascii="Arial" w:hAnsi="Arial"/>
          <w:sz w:val="20"/>
        </w:rPr>
      </w:pPr>
    </w:p>
    <w:p w14:paraId="541D1A6C" w14:textId="77777777" w:rsidR="00B42CFC" w:rsidRPr="00B42CFC" w:rsidRDefault="00B42CFC" w:rsidP="00B42CFC">
      <w:pPr>
        <w:keepNext/>
        <w:spacing w:after="0"/>
        <w:rPr>
          <w:rFonts w:ascii="Arial" w:hAnsi="Arial"/>
          <w:b/>
        </w:rPr>
      </w:pPr>
      <w:r w:rsidRPr="00B42CFC">
        <w:rPr>
          <w:rFonts w:ascii="Arial" w:hAnsi="Arial"/>
          <w:b/>
        </w:rPr>
        <w:t>T1 POST-RACE PENALTIES</w:t>
      </w:r>
    </w:p>
    <w:p w14:paraId="7B8B77C6" w14:textId="77777777" w:rsidR="00B42CFC" w:rsidRPr="00B42CFC" w:rsidRDefault="00B42CFC" w:rsidP="00B42CFC">
      <w:pPr>
        <w:keepNext/>
        <w:spacing w:after="0"/>
        <w:ind w:left="1080" w:hanging="360"/>
        <w:rPr>
          <w:rFonts w:ascii="Arial" w:hAnsi="Arial"/>
        </w:rPr>
      </w:pPr>
      <w:r>
        <w:rPr>
          <w:rFonts w:ascii="Arial" w:hAnsi="Arial"/>
        </w:rPr>
        <w:t>(a)</w:t>
      </w:r>
      <w:r w:rsidRPr="00B42CFC">
        <w:rPr>
          <w:rFonts w:ascii="Arial" w:hAnsi="Arial"/>
        </w:rPr>
        <w:t xml:space="preserve"> Provided that rule 44.1(b) does not apply, a boat that may have broken one or more rules of Part 2 or rule 31 in an incident may take a Post-Race Penalty at any time after the race until the beginning of a protest hearing involving the incident.</w:t>
      </w:r>
    </w:p>
    <w:p w14:paraId="307EDF44" w14:textId="77777777" w:rsidR="00B42CFC" w:rsidRPr="00B42CFC" w:rsidRDefault="00B42CFC" w:rsidP="00B42CFC">
      <w:pPr>
        <w:keepNext/>
        <w:spacing w:after="0"/>
        <w:ind w:left="1080" w:hanging="360"/>
        <w:rPr>
          <w:rFonts w:ascii="Arial" w:hAnsi="Arial"/>
        </w:rPr>
      </w:pPr>
      <w:r>
        <w:rPr>
          <w:rFonts w:ascii="Arial" w:hAnsi="Arial"/>
        </w:rPr>
        <w:t>(b)</w:t>
      </w:r>
      <w:r w:rsidRPr="00B42CFC">
        <w:rPr>
          <w:rFonts w:ascii="Arial" w:hAnsi="Arial"/>
        </w:rPr>
        <w:t xml:space="preserve"> A Post-Race Penalty is a 30% Scoring Penalty calculated as stated in rule 44.3(c). However, rule 44.1(a) applies.</w:t>
      </w:r>
    </w:p>
    <w:p w14:paraId="0E4802C1" w14:textId="77777777" w:rsidR="00B42CFC" w:rsidRDefault="00B42CFC" w:rsidP="00B42CFC">
      <w:pPr>
        <w:keepNext/>
        <w:spacing w:after="0"/>
        <w:ind w:left="1080" w:hanging="360"/>
        <w:rPr>
          <w:rFonts w:ascii="Arial" w:hAnsi="Arial"/>
        </w:rPr>
      </w:pPr>
      <w:r>
        <w:rPr>
          <w:rFonts w:ascii="Arial" w:hAnsi="Arial"/>
        </w:rPr>
        <w:t>(c)</w:t>
      </w:r>
      <w:r w:rsidRPr="00B42CFC">
        <w:rPr>
          <w:rFonts w:ascii="Arial" w:hAnsi="Arial"/>
        </w:rPr>
        <w:t xml:space="preserve"> A boat takes a Post-Race Penalty by delivering to the arbitrator or a member of the protest committee a written statement that she accepts the penalty and that identifies the race number and where and when the incident occurred.</w:t>
      </w:r>
    </w:p>
    <w:p w14:paraId="7B9E71CA" w14:textId="77777777" w:rsidR="00B42CFC" w:rsidRPr="00B42CFC" w:rsidRDefault="00B42CFC" w:rsidP="00B42CFC">
      <w:pPr>
        <w:keepNext/>
        <w:spacing w:after="0"/>
        <w:ind w:left="1080" w:hanging="360"/>
        <w:rPr>
          <w:rFonts w:ascii="Arial" w:hAnsi="Arial"/>
        </w:rPr>
      </w:pPr>
    </w:p>
    <w:p w14:paraId="08803DC2" w14:textId="77777777" w:rsidR="00B42CFC" w:rsidRPr="00B42CFC" w:rsidRDefault="00B42CFC" w:rsidP="00B42CFC">
      <w:pPr>
        <w:keepNext/>
        <w:spacing w:after="0"/>
        <w:rPr>
          <w:rFonts w:ascii="Arial" w:hAnsi="Arial"/>
          <w:b/>
        </w:rPr>
      </w:pPr>
      <w:r w:rsidRPr="00B42CFC">
        <w:rPr>
          <w:rFonts w:ascii="Arial" w:hAnsi="Arial"/>
          <w:b/>
        </w:rPr>
        <w:t>T2 ARBITRATION MEETING</w:t>
      </w:r>
    </w:p>
    <w:p w14:paraId="3ACDFA31" w14:textId="77777777" w:rsidR="00B42CFC" w:rsidRPr="00B42CFC" w:rsidRDefault="00B42CFC" w:rsidP="00B42CFC">
      <w:pPr>
        <w:spacing w:after="0"/>
        <w:ind w:left="720"/>
        <w:jc w:val="both"/>
        <w:rPr>
          <w:rFonts w:ascii="Arial" w:hAnsi="Arial"/>
        </w:rPr>
      </w:pPr>
      <w:r w:rsidRPr="00B42CFC">
        <w:rPr>
          <w:rFonts w:ascii="Arial" w:hAnsi="Arial"/>
        </w:rPr>
        <w:t>An arbitration meeting will be held prior to a protest hearing for each incident resulting in a protest by a boat involving one or more rules of Part 2 or rule 31, but only if each party is represented by a person who was on board at the time of the incident. No witnesses will be permitted. However, if the arbitrator decides that rule 44.1(b) may apply or that arbitration is not appropriate, the meeting will not be held, and if a meeting is in progress, it will be closed.</w:t>
      </w:r>
    </w:p>
    <w:p w14:paraId="0B0404EB" w14:textId="77777777" w:rsidR="00B42CFC" w:rsidRPr="00B42CFC" w:rsidRDefault="00B42CFC" w:rsidP="00B42CFC">
      <w:pPr>
        <w:keepNext/>
        <w:spacing w:after="0"/>
        <w:ind w:left="720" w:hanging="720"/>
        <w:rPr>
          <w:rFonts w:ascii="Arial" w:hAnsi="Arial"/>
        </w:rPr>
      </w:pPr>
    </w:p>
    <w:p w14:paraId="343D5A0D" w14:textId="77777777" w:rsidR="00B42CFC" w:rsidRPr="00B42CFC" w:rsidRDefault="00B42CFC" w:rsidP="00B42CFC">
      <w:pPr>
        <w:keepNext/>
        <w:spacing w:after="0"/>
        <w:rPr>
          <w:rFonts w:ascii="Arial" w:hAnsi="Arial"/>
          <w:b/>
        </w:rPr>
      </w:pPr>
      <w:r w:rsidRPr="00B42CFC">
        <w:rPr>
          <w:rFonts w:ascii="Arial" w:hAnsi="Arial"/>
          <w:b/>
        </w:rPr>
        <w:t>T3 ARBITRATOR’S OPINION</w:t>
      </w:r>
    </w:p>
    <w:p w14:paraId="30B484C8" w14:textId="77777777" w:rsidR="00B42CFC" w:rsidRPr="00B42CFC" w:rsidRDefault="00B42CFC" w:rsidP="00B42CFC">
      <w:pPr>
        <w:spacing w:after="0"/>
        <w:ind w:left="810"/>
        <w:jc w:val="both"/>
        <w:rPr>
          <w:rFonts w:ascii="Arial" w:hAnsi="Arial"/>
        </w:rPr>
      </w:pPr>
      <w:r w:rsidRPr="00B42CFC">
        <w:rPr>
          <w:rFonts w:ascii="Arial" w:hAnsi="Arial"/>
        </w:rPr>
        <w:t>Based on the evidence given by the representatives, the arbitrator will offer an opinion as to what the protest committee is likely to decide:</w:t>
      </w:r>
    </w:p>
    <w:p w14:paraId="1856C141" w14:textId="77777777" w:rsidR="00B42CFC" w:rsidRPr="00B42CFC" w:rsidRDefault="00B42CFC" w:rsidP="00B42CFC">
      <w:pPr>
        <w:spacing w:after="0"/>
        <w:ind w:left="810"/>
        <w:jc w:val="both"/>
        <w:rPr>
          <w:rFonts w:ascii="Arial" w:hAnsi="Arial"/>
        </w:rPr>
      </w:pPr>
      <w:r>
        <w:rPr>
          <w:rFonts w:ascii="Arial" w:hAnsi="Arial"/>
        </w:rPr>
        <w:t xml:space="preserve">(a) </w:t>
      </w:r>
      <w:r w:rsidRPr="00B42CFC">
        <w:rPr>
          <w:rFonts w:ascii="Arial" w:hAnsi="Arial"/>
        </w:rPr>
        <w:t>the protest is invalid,</w:t>
      </w:r>
    </w:p>
    <w:p w14:paraId="534090DC" w14:textId="77777777" w:rsidR="00B42CFC" w:rsidRPr="00B42CFC" w:rsidRDefault="00B42CFC" w:rsidP="00B42CFC">
      <w:pPr>
        <w:spacing w:after="0"/>
        <w:ind w:left="810"/>
        <w:jc w:val="both"/>
        <w:rPr>
          <w:rFonts w:ascii="Arial" w:hAnsi="Arial"/>
        </w:rPr>
      </w:pPr>
      <w:r w:rsidRPr="00B42CFC">
        <w:rPr>
          <w:rFonts w:ascii="Arial" w:hAnsi="Arial"/>
        </w:rPr>
        <w:t>(b) no boat will be penalized for breaking a rule, or</w:t>
      </w:r>
    </w:p>
    <w:p w14:paraId="6F02353D" w14:textId="77777777" w:rsidR="00B42CFC" w:rsidRPr="00B42CFC" w:rsidRDefault="00B42CFC" w:rsidP="00B42CFC">
      <w:pPr>
        <w:spacing w:after="0"/>
        <w:ind w:left="810"/>
        <w:jc w:val="both"/>
        <w:rPr>
          <w:rFonts w:ascii="Arial" w:hAnsi="Arial"/>
        </w:rPr>
      </w:pPr>
      <w:r w:rsidRPr="00B42CFC">
        <w:rPr>
          <w:rFonts w:ascii="Arial" w:hAnsi="Arial"/>
        </w:rPr>
        <w:t>(c) one or more boats will be penalized for breaking a rule, identifying the boats and the penalties.</w:t>
      </w:r>
    </w:p>
    <w:p w14:paraId="42C165E3" w14:textId="77777777" w:rsidR="00B42CFC" w:rsidRPr="00B42CFC" w:rsidRDefault="00B42CFC" w:rsidP="00B42CFC">
      <w:pPr>
        <w:spacing w:after="0"/>
        <w:ind w:left="810"/>
        <w:jc w:val="both"/>
        <w:rPr>
          <w:rFonts w:ascii="Arial" w:hAnsi="Arial"/>
        </w:rPr>
      </w:pPr>
    </w:p>
    <w:p w14:paraId="106E91B4" w14:textId="77777777" w:rsidR="00B42CFC" w:rsidRPr="00B42CFC" w:rsidRDefault="00B42CFC" w:rsidP="00B42CFC">
      <w:pPr>
        <w:keepNext/>
        <w:spacing w:after="0"/>
        <w:rPr>
          <w:rFonts w:ascii="Arial" w:hAnsi="Arial"/>
          <w:b/>
        </w:rPr>
      </w:pPr>
      <w:r w:rsidRPr="00B42CFC">
        <w:rPr>
          <w:rFonts w:ascii="Arial" w:hAnsi="Arial"/>
          <w:b/>
        </w:rPr>
        <w:t>T4 ARBITRATION MEETING OUTCOMES</w:t>
      </w:r>
    </w:p>
    <w:p w14:paraId="7CD870DE" w14:textId="77777777" w:rsidR="00B42CFC" w:rsidRPr="00B42CFC" w:rsidRDefault="00B42CFC" w:rsidP="00B42CFC">
      <w:pPr>
        <w:spacing w:after="0"/>
        <w:ind w:left="1080" w:hanging="360"/>
        <w:jc w:val="both"/>
        <w:rPr>
          <w:rFonts w:ascii="Arial" w:hAnsi="Arial"/>
        </w:rPr>
      </w:pPr>
      <w:r w:rsidRPr="00B42CFC">
        <w:rPr>
          <w:rFonts w:ascii="Arial" w:hAnsi="Arial"/>
        </w:rPr>
        <w:t>After the arbitrator offers an opinion,</w:t>
      </w:r>
    </w:p>
    <w:p w14:paraId="166EE39F" w14:textId="77777777" w:rsidR="00B42CFC" w:rsidRPr="00B42CFC" w:rsidRDefault="00B42CFC" w:rsidP="00B42CFC">
      <w:pPr>
        <w:spacing w:after="0"/>
        <w:ind w:left="1080" w:hanging="360"/>
        <w:jc w:val="both"/>
        <w:rPr>
          <w:rFonts w:ascii="Arial" w:hAnsi="Arial"/>
        </w:rPr>
      </w:pPr>
      <w:r w:rsidRPr="00B42CFC">
        <w:rPr>
          <w:rFonts w:ascii="Arial" w:hAnsi="Arial"/>
        </w:rPr>
        <w:lastRenderedPageBreak/>
        <w:t>(a) a boat may take a Post-Race Penalty, and</w:t>
      </w:r>
    </w:p>
    <w:p w14:paraId="371EFEB0" w14:textId="77777777" w:rsidR="00B42CFC" w:rsidRPr="00B42CFC" w:rsidRDefault="00B42CFC" w:rsidP="00B42CFC">
      <w:pPr>
        <w:spacing w:after="0"/>
        <w:ind w:left="1080" w:hanging="360"/>
        <w:jc w:val="both"/>
        <w:rPr>
          <w:rFonts w:ascii="Arial" w:hAnsi="Arial"/>
        </w:rPr>
      </w:pPr>
      <w:r w:rsidRPr="00B42CFC">
        <w:rPr>
          <w:rFonts w:ascii="Arial" w:hAnsi="Arial"/>
        </w:rPr>
        <w:t>(b) a boat may ask to withdraw her protest. The arbitrator may then act on behalf of the protest committee in accordance with rule 63.1 to allow the withdrawal.</w:t>
      </w:r>
    </w:p>
    <w:p w14:paraId="3B1D7B0F" w14:textId="77777777" w:rsidR="00B42CFC" w:rsidRPr="00B42CFC" w:rsidRDefault="00B42CFC" w:rsidP="00B42CFC">
      <w:pPr>
        <w:spacing w:after="0"/>
        <w:ind w:left="1080" w:hanging="360"/>
        <w:jc w:val="both"/>
        <w:rPr>
          <w:rFonts w:ascii="Arial" w:hAnsi="Arial"/>
        </w:rPr>
      </w:pPr>
      <w:r w:rsidRPr="00B42CFC">
        <w:rPr>
          <w:rFonts w:ascii="Arial" w:hAnsi="Arial"/>
        </w:rPr>
        <w:t>Unless all protests involving the incident are withdrawn, a protest hearing will be held.</w:t>
      </w:r>
    </w:p>
    <w:p w14:paraId="7506AF1C" w14:textId="77777777" w:rsidR="00B42CFC" w:rsidRPr="00B42CFC" w:rsidRDefault="00B42CFC" w:rsidP="00206A55">
      <w:pPr>
        <w:spacing w:before="0" w:after="0"/>
      </w:pPr>
    </w:p>
    <w:p w14:paraId="1C78BC03" w14:textId="77777777" w:rsidR="00DD79C5" w:rsidRDefault="00DD79C5">
      <w:pPr>
        <w:pStyle w:val="Heading1"/>
        <w:spacing w:before="100" w:after="100"/>
      </w:pPr>
      <w:r>
        <w:t>2</w:t>
      </w:r>
      <w:r w:rsidR="00206A55">
        <w:t>1</w:t>
      </w:r>
      <w:r>
        <w:tab/>
        <w:t>SCORING</w:t>
      </w:r>
    </w:p>
    <w:p w14:paraId="5ED175DC" w14:textId="77777777" w:rsidR="00DD79C5" w:rsidRDefault="00DD79C5">
      <w:pPr>
        <w:tabs>
          <w:tab w:val="left" w:pos="630"/>
        </w:tabs>
        <w:suppressAutoHyphens/>
        <w:ind w:left="630" w:hanging="630"/>
        <w:rPr>
          <w:rFonts w:ascii="Arial" w:hAnsi="Arial"/>
          <w:color w:val="000000"/>
          <w:spacing w:val="-3"/>
        </w:rPr>
      </w:pPr>
      <w:r>
        <w:rPr>
          <w:rFonts w:ascii="Arial" w:hAnsi="Arial"/>
        </w:rPr>
        <w:tab/>
      </w:r>
      <w:r>
        <w:rPr>
          <w:rFonts w:ascii="Arial" w:hAnsi="Arial"/>
          <w:color w:val="000000"/>
          <w:spacing w:val="-3"/>
        </w:rPr>
        <w:t>The Low-Point Scoring System</w:t>
      </w:r>
      <w:r w:rsidR="00C44058">
        <w:rPr>
          <w:rFonts w:ascii="Arial" w:hAnsi="Arial"/>
          <w:color w:val="000000"/>
          <w:spacing w:val="-3"/>
        </w:rPr>
        <w:t xml:space="preserve"> of</w:t>
      </w:r>
      <w:r>
        <w:rPr>
          <w:rFonts w:ascii="Arial" w:hAnsi="Arial"/>
          <w:color w:val="000000"/>
          <w:spacing w:val="-3"/>
        </w:rPr>
        <w:t xml:space="preserve"> Appendix A </w:t>
      </w:r>
      <w:r w:rsidR="00C44058">
        <w:rPr>
          <w:rFonts w:ascii="Arial" w:hAnsi="Arial"/>
          <w:color w:val="000000"/>
          <w:spacing w:val="-3"/>
        </w:rPr>
        <w:t xml:space="preserve">shall </w:t>
      </w:r>
      <w:r w:rsidR="00015DCD">
        <w:rPr>
          <w:rFonts w:ascii="Arial" w:hAnsi="Arial"/>
          <w:color w:val="000000"/>
          <w:spacing w:val="-3"/>
        </w:rPr>
        <w:t xml:space="preserve">apply for all classes. </w:t>
      </w:r>
      <w:r>
        <w:rPr>
          <w:rFonts w:ascii="Arial" w:hAnsi="Arial"/>
          <w:color w:val="000000"/>
          <w:spacing w:val="-3"/>
        </w:rPr>
        <w:t xml:space="preserve">A maximum of </w:t>
      </w:r>
      <w:r>
        <w:rPr>
          <w:rFonts w:ascii="Arial" w:hAnsi="Arial"/>
          <w:b/>
          <w:i/>
          <w:color w:val="000000"/>
          <w:spacing w:val="-3"/>
        </w:rPr>
        <w:t>[insert number]</w:t>
      </w:r>
      <w:r>
        <w:rPr>
          <w:rFonts w:ascii="Arial" w:hAnsi="Arial"/>
          <w:color w:val="000000"/>
          <w:spacing w:val="-3"/>
        </w:rPr>
        <w:t xml:space="preserve"> races are scheduled, of which </w:t>
      </w:r>
      <w:r>
        <w:rPr>
          <w:rFonts w:ascii="Arial" w:hAnsi="Arial"/>
          <w:b/>
          <w:i/>
          <w:color w:val="000000"/>
          <w:spacing w:val="-3"/>
        </w:rPr>
        <w:t>[insert number]</w:t>
      </w:r>
      <w:r>
        <w:rPr>
          <w:rFonts w:ascii="Arial" w:hAnsi="Arial"/>
          <w:color w:val="000000"/>
          <w:spacing w:val="-3"/>
        </w:rPr>
        <w:t xml:space="preserve"> shall be completed to constitute a series. If </w:t>
      </w:r>
      <w:r>
        <w:rPr>
          <w:rFonts w:ascii="Arial" w:hAnsi="Arial"/>
          <w:b/>
          <w:i/>
          <w:color w:val="000000"/>
          <w:spacing w:val="-3"/>
        </w:rPr>
        <w:t>[insert number]</w:t>
      </w:r>
      <w:r>
        <w:rPr>
          <w:rFonts w:ascii="Arial" w:hAnsi="Arial"/>
          <w:color w:val="000000"/>
          <w:spacing w:val="-3"/>
        </w:rPr>
        <w:t xml:space="preserve"> or more races are sailed, a boat’s worst score shall be discarded. </w:t>
      </w:r>
      <w:r w:rsidR="00206A55">
        <w:rPr>
          <w:rFonts w:ascii="Arial" w:hAnsi="Arial"/>
          <w:color w:val="000000"/>
          <w:spacing w:val="-3"/>
        </w:rPr>
        <w:t>This changes RRS A2.1.</w:t>
      </w:r>
    </w:p>
    <w:p w14:paraId="24A370A9" w14:textId="77777777" w:rsidR="00DD79C5" w:rsidRDefault="00DD79C5">
      <w:pPr>
        <w:tabs>
          <w:tab w:val="left" w:pos="630"/>
        </w:tabs>
        <w:suppressAutoHyphens/>
        <w:ind w:left="630" w:hanging="630"/>
        <w:rPr>
          <w:rFonts w:ascii="Arial" w:hAnsi="Arial"/>
          <w:color w:val="000000"/>
          <w:spacing w:val="-3"/>
        </w:rPr>
      </w:pPr>
      <w:r>
        <w:rPr>
          <w:rFonts w:ascii="Arial" w:hAnsi="Arial"/>
          <w:color w:val="000000"/>
          <w:spacing w:val="-3"/>
        </w:rPr>
        <w:tab/>
      </w:r>
      <w:r>
        <w:rPr>
          <w:rFonts w:ascii="Arial" w:hAnsi="Arial"/>
          <w:b/>
          <w:i/>
          <w:color w:val="000000"/>
          <w:spacing w:val="-3"/>
        </w:rPr>
        <w:t>[Suggest that one (1) race be used as the minimum number of races to constitute a series.</w:t>
      </w:r>
      <w:r w:rsidR="00206A55">
        <w:rPr>
          <w:rFonts w:ascii="Arial" w:hAnsi="Arial"/>
          <w:b/>
          <w:i/>
          <w:color w:val="000000"/>
          <w:spacing w:val="-3"/>
        </w:rPr>
        <w:t xml:space="preserve"> Make sure this instruction matches the NOR.</w:t>
      </w:r>
      <w:r>
        <w:rPr>
          <w:rFonts w:ascii="Arial" w:hAnsi="Arial"/>
          <w:b/>
          <w:i/>
          <w:color w:val="000000"/>
          <w:spacing w:val="-3"/>
        </w:rPr>
        <w:t>]</w:t>
      </w:r>
    </w:p>
    <w:p w14:paraId="2D25C0EA" w14:textId="77777777" w:rsidR="00DD79C5" w:rsidRDefault="00DD79C5">
      <w:pPr>
        <w:ind w:left="630" w:hanging="630"/>
        <w:rPr>
          <w:rFonts w:ascii="Arial" w:hAnsi="Arial"/>
        </w:rPr>
      </w:pPr>
      <w:r>
        <w:rPr>
          <w:rFonts w:ascii="Arial" w:hAnsi="Arial"/>
          <w:b/>
        </w:rPr>
        <w:t>2</w:t>
      </w:r>
      <w:r w:rsidR="00206A55">
        <w:rPr>
          <w:rFonts w:ascii="Arial" w:hAnsi="Arial"/>
          <w:b/>
        </w:rPr>
        <w:t>2</w:t>
      </w:r>
      <w:r>
        <w:rPr>
          <w:rFonts w:ascii="Arial" w:hAnsi="Arial"/>
          <w:b/>
        </w:rPr>
        <w:tab/>
        <w:t xml:space="preserve">SUPPORT BOATS </w:t>
      </w:r>
      <w:r>
        <w:rPr>
          <w:rFonts w:ascii="Arial" w:hAnsi="Arial"/>
          <w:b/>
          <w:i/>
        </w:rPr>
        <w:t>[optional but recommend that some instruction be given]</w:t>
      </w:r>
    </w:p>
    <w:p w14:paraId="1C66895B" w14:textId="77777777" w:rsidR="00DD79C5" w:rsidRDefault="00DD79C5">
      <w:pPr>
        <w:pStyle w:val="Blockquote"/>
        <w:ind w:left="630" w:hanging="630"/>
        <w:rPr>
          <w:rFonts w:ascii="Arial" w:hAnsi="Arial"/>
        </w:rPr>
      </w:pPr>
      <w:r>
        <w:rPr>
          <w:rFonts w:ascii="Arial" w:hAnsi="Arial"/>
        </w:rPr>
        <w:t>2</w:t>
      </w:r>
      <w:r w:rsidR="00206A55">
        <w:rPr>
          <w:rFonts w:ascii="Arial" w:hAnsi="Arial"/>
        </w:rPr>
        <w:t>2</w:t>
      </w:r>
      <w:r>
        <w:rPr>
          <w:rFonts w:ascii="Arial" w:hAnsi="Arial"/>
        </w:rPr>
        <w:t>.1</w:t>
      </w:r>
      <w:r>
        <w:rPr>
          <w:rFonts w:ascii="Arial" w:hAnsi="Arial"/>
        </w:rPr>
        <w:tab/>
        <w:t>Except as noted in 2</w:t>
      </w:r>
      <w:r w:rsidR="00206A55">
        <w:rPr>
          <w:rFonts w:ascii="Arial" w:hAnsi="Arial"/>
        </w:rPr>
        <w:t>2</w:t>
      </w:r>
      <w:r>
        <w:rPr>
          <w:rFonts w:ascii="Arial" w:hAnsi="Arial"/>
        </w:rPr>
        <w:t xml:space="preserve">.2, team leaders, coaches and other support personnel shall not be in the racing area from the time of the preparatory signal for the first class to start until all boats have finished or the </w:t>
      </w:r>
      <w:r w:rsidR="00C44058">
        <w:rPr>
          <w:rFonts w:ascii="Arial" w:hAnsi="Arial"/>
        </w:rPr>
        <w:t>R</w:t>
      </w:r>
      <w:r>
        <w:rPr>
          <w:rFonts w:ascii="Arial" w:hAnsi="Arial"/>
        </w:rPr>
        <w:t xml:space="preserve">ace </w:t>
      </w:r>
      <w:r w:rsidR="00C44058">
        <w:rPr>
          <w:rFonts w:ascii="Arial" w:hAnsi="Arial"/>
        </w:rPr>
        <w:t>C</w:t>
      </w:r>
      <w:r>
        <w:rPr>
          <w:rFonts w:ascii="Arial" w:hAnsi="Arial"/>
        </w:rPr>
        <w:t xml:space="preserve">ommittee signals a postponement, general recall or abandonment. </w:t>
      </w:r>
      <w:r w:rsidR="00B42CFC">
        <w:rPr>
          <w:rFonts w:ascii="Arial" w:hAnsi="Arial"/>
        </w:rPr>
        <w:t>Support persons who violate this instruction may be subject to penalty under RRS 64.4.</w:t>
      </w:r>
    </w:p>
    <w:p w14:paraId="24B03251" w14:textId="77777777" w:rsidR="00DD79C5" w:rsidRDefault="00DD79C5">
      <w:pPr>
        <w:pStyle w:val="Blockquote"/>
        <w:ind w:left="630" w:hanging="630"/>
        <w:rPr>
          <w:rFonts w:ascii="Arial" w:hAnsi="Arial"/>
        </w:rPr>
      </w:pPr>
      <w:r>
        <w:rPr>
          <w:rFonts w:ascii="Arial" w:hAnsi="Arial"/>
        </w:rPr>
        <w:t>2</w:t>
      </w:r>
      <w:r w:rsidR="00206A55">
        <w:rPr>
          <w:rFonts w:ascii="Arial" w:hAnsi="Arial"/>
        </w:rPr>
        <w:t>2</w:t>
      </w:r>
      <w:r>
        <w:rPr>
          <w:rFonts w:ascii="Arial" w:hAnsi="Arial"/>
        </w:rPr>
        <w:t>.2</w:t>
      </w:r>
      <w:r>
        <w:rPr>
          <w:rFonts w:ascii="Arial" w:hAnsi="Arial"/>
        </w:rPr>
        <w:tab/>
        <w:t>Optimist Green Fleet: Coaching is encouraged during the starting sequence, around marks, and for staying generally “on course.” Green Fleet support boats must identify themselves to the Race Committee and be careful not to interfere with any racing boats. Safety is paramount.</w:t>
      </w:r>
    </w:p>
    <w:p w14:paraId="16870121" w14:textId="77777777" w:rsidR="00DD79C5" w:rsidRDefault="00DD79C5">
      <w:pPr>
        <w:pStyle w:val="BodyTextIndent2"/>
        <w:spacing w:before="100" w:after="100"/>
      </w:pPr>
      <w:r>
        <w:t>2</w:t>
      </w:r>
      <w:r w:rsidR="00206A55">
        <w:t>2</w:t>
      </w:r>
      <w:r>
        <w:t>.3</w:t>
      </w:r>
      <w:r>
        <w:tab/>
        <w:t xml:space="preserve">Coaches must wear fully secured PFDs while on the water. Other support people – </w:t>
      </w:r>
      <w:r w:rsidR="00C44058">
        <w:t>R</w:t>
      </w:r>
      <w:r>
        <w:t xml:space="preserve">ace </w:t>
      </w:r>
      <w:r w:rsidR="00C44058">
        <w:t>C</w:t>
      </w:r>
      <w:r>
        <w:t xml:space="preserve">ommittee, mark and safety boat operators, parents, etc. – are strongly encouraged to wear fully secured PFDs while on the water. </w:t>
      </w:r>
    </w:p>
    <w:p w14:paraId="54430F33" w14:textId="77777777" w:rsidR="00DD79C5" w:rsidRDefault="00DD79C5">
      <w:pPr>
        <w:tabs>
          <w:tab w:val="left" w:pos="720"/>
        </w:tabs>
        <w:ind w:left="720" w:hanging="720"/>
        <w:rPr>
          <w:rFonts w:ascii="Arial" w:hAnsi="Arial"/>
        </w:rPr>
      </w:pPr>
      <w:r>
        <w:rPr>
          <w:rFonts w:ascii="Arial" w:hAnsi="Arial"/>
        </w:rPr>
        <w:t>2</w:t>
      </w:r>
      <w:r w:rsidR="00206A55">
        <w:rPr>
          <w:rFonts w:ascii="Arial" w:hAnsi="Arial"/>
        </w:rPr>
        <w:t>2</w:t>
      </w:r>
      <w:r>
        <w:rPr>
          <w:rFonts w:ascii="Arial" w:hAnsi="Arial"/>
        </w:rPr>
        <w:t>.4</w:t>
      </w:r>
      <w:r>
        <w:rPr>
          <w:rFonts w:ascii="Arial" w:hAnsi="Arial"/>
        </w:rPr>
        <w:tab/>
        <w:t>All coach boats and other support boats/support personnel must agree to aid any competitor in distress or requesting assistance of any sort.</w:t>
      </w:r>
    </w:p>
    <w:p w14:paraId="2BAB0AEB" w14:textId="77777777" w:rsidR="00DD79C5" w:rsidRDefault="00DD79C5">
      <w:pPr>
        <w:ind w:firstLine="630"/>
        <w:rPr>
          <w:rFonts w:ascii="Arial" w:hAnsi="Arial"/>
          <w:b/>
          <w:sz w:val="16"/>
        </w:rPr>
      </w:pPr>
    </w:p>
    <w:p w14:paraId="5BCEA8B8" w14:textId="77777777" w:rsidR="00DD79C5" w:rsidRDefault="00DD79C5">
      <w:pPr>
        <w:ind w:left="630" w:hanging="630"/>
        <w:rPr>
          <w:rFonts w:ascii="Arial" w:hAnsi="Arial"/>
        </w:rPr>
      </w:pPr>
      <w:r>
        <w:rPr>
          <w:rFonts w:ascii="Arial" w:hAnsi="Arial"/>
          <w:b/>
        </w:rPr>
        <w:t>2</w:t>
      </w:r>
      <w:r w:rsidR="00206A55">
        <w:rPr>
          <w:rFonts w:ascii="Arial" w:hAnsi="Arial"/>
          <w:b/>
        </w:rPr>
        <w:t>3</w:t>
      </w:r>
      <w:r>
        <w:rPr>
          <w:rFonts w:ascii="Arial" w:hAnsi="Arial"/>
          <w:b/>
        </w:rPr>
        <w:tab/>
        <w:t>PRIZES</w:t>
      </w:r>
    </w:p>
    <w:p w14:paraId="222B8266" w14:textId="77777777" w:rsidR="00DD79C5" w:rsidRDefault="00DD79C5">
      <w:pPr>
        <w:pStyle w:val="Blockquote"/>
        <w:ind w:left="630" w:hanging="630"/>
        <w:rPr>
          <w:rFonts w:ascii="Arial" w:hAnsi="Arial"/>
        </w:rPr>
      </w:pPr>
      <w:r>
        <w:rPr>
          <w:rFonts w:ascii="Arial" w:hAnsi="Arial"/>
        </w:rPr>
        <w:tab/>
        <w:t>Junior Olympic medals will be awarded to each member of the crew placing first, second and third in each division.</w:t>
      </w:r>
    </w:p>
    <w:p w14:paraId="7A363794" w14:textId="77777777" w:rsidR="00DD79C5" w:rsidRDefault="00DD79C5">
      <w:pPr>
        <w:pStyle w:val="Blockquote"/>
        <w:ind w:left="630" w:hanging="630"/>
        <w:rPr>
          <w:rFonts w:ascii="Arial" w:hAnsi="Arial"/>
          <w:b/>
          <w:i/>
        </w:rPr>
      </w:pPr>
      <w:r>
        <w:rPr>
          <w:rFonts w:ascii="Arial" w:hAnsi="Arial"/>
        </w:rPr>
        <w:tab/>
      </w:r>
      <w:r>
        <w:rPr>
          <w:rFonts w:ascii="Arial" w:hAnsi="Arial"/>
          <w:b/>
          <w:i/>
        </w:rPr>
        <w:t>[insert other awards here]</w:t>
      </w:r>
    </w:p>
    <w:p w14:paraId="0CFF0F45" w14:textId="77777777" w:rsidR="00865FBE" w:rsidRDefault="00865FBE" w:rsidP="00EB2EB1">
      <w:pPr>
        <w:rPr>
          <w:rFonts w:ascii="Arial" w:hAnsi="Arial"/>
        </w:rPr>
      </w:pPr>
    </w:p>
    <w:p w14:paraId="2FF99020" w14:textId="77777777" w:rsidR="00DD79C5" w:rsidRDefault="00DD79C5">
      <w:pPr>
        <w:ind w:left="630" w:hanging="630"/>
        <w:rPr>
          <w:rFonts w:ascii="Arial" w:hAnsi="Arial"/>
        </w:rPr>
      </w:pPr>
      <w:r w:rsidRPr="00865FBE">
        <w:rPr>
          <w:rFonts w:ascii="Arial" w:hAnsi="Arial"/>
          <w:b/>
        </w:rPr>
        <w:t>Attachments</w:t>
      </w:r>
      <w:r>
        <w:rPr>
          <w:rFonts w:ascii="Arial" w:hAnsi="Arial"/>
        </w:rPr>
        <w:t>:</w:t>
      </w:r>
      <w:r>
        <w:rPr>
          <w:rFonts w:ascii="Arial" w:hAnsi="Arial"/>
        </w:rPr>
        <w:tab/>
        <w:t>Illustration A - The Racing Area</w:t>
      </w:r>
    </w:p>
    <w:p w14:paraId="141AEF19" w14:textId="77777777" w:rsidR="00321F26" w:rsidRDefault="00DD79C5">
      <w:pPr>
        <w:ind w:left="630" w:hanging="630"/>
        <w:rPr>
          <w:rFonts w:ascii="Arial" w:hAnsi="Arial"/>
        </w:rPr>
      </w:pPr>
      <w:r>
        <w:rPr>
          <w:rFonts w:ascii="Arial" w:hAnsi="Arial"/>
        </w:rPr>
        <w:tab/>
      </w:r>
      <w:r>
        <w:rPr>
          <w:rFonts w:ascii="Arial" w:hAnsi="Arial"/>
        </w:rPr>
        <w:tab/>
      </w:r>
      <w:r>
        <w:rPr>
          <w:rFonts w:ascii="Arial" w:hAnsi="Arial"/>
        </w:rPr>
        <w:tab/>
      </w:r>
      <w:r>
        <w:rPr>
          <w:rFonts w:ascii="Arial" w:hAnsi="Arial"/>
        </w:rPr>
        <w:tab/>
        <w:t xml:space="preserve">Illustration B - Course Diagrams (see Appendix </w:t>
      </w:r>
      <w:r w:rsidR="00C30139">
        <w:rPr>
          <w:rFonts w:ascii="Arial" w:hAnsi="Arial"/>
        </w:rPr>
        <w:t>L</w:t>
      </w:r>
      <w:r>
        <w:rPr>
          <w:rFonts w:ascii="Arial" w:hAnsi="Arial"/>
        </w:rPr>
        <w:t>, Addendum A</w:t>
      </w:r>
      <w:r w:rsidR="00B42CFC">
        <w:rPr>
          <w:rFonts w:ascii="Arial" w:hAnsi="Arial"/>
        </w:rPr>
        <w:t xml:space="preserve"> or </w:t>
      </w:r>
    </w:p>
    <w:p w14:paraId="685352E5" w14:textId="77777777" w:rsidR="00DD79C5" w:rsidRDefault="00321F26">
      <w:pPr>
        <w:ind w:left="630" w:hanging="630"/>
        <w:rPr>
          <w:rFonts w:ascii="Arial" w:hAnsi="Arial"/>
        </w:rPr>
      </w:pPr>
      <w:r>
        <w:rPr>
          <w:rFonts w:ascii="Arial" w:hAnsi="Arial"/>
        </w:rPr>
        <w:tab/>
      </w:r>
      <w:r>
        <w:rPr>
          <w:rFonts w:ascii="Arial" w:hAnsi="Arial"/>
        </w:rPr>
        <w:tab/>
      </w:r>
      <w:r>
        <w:rPr>
          <w:rFonts w:ascii="Arial" w:hAnsi="Arial"/>
        </w:rPr>
        <w:tab/>
      </w:r>
      <w:r>
        <w:rPr>
          <w:rFonts w:ascii="Arial" w:hAnsi="Arial"/>
        </w:rPr>
        <w:tab/>
      </w:r>
      <w:r w:rsidR="00B42CFC">
        <w:rPr>
          <w:rFonts w:ascii="Arial" w:hAnsi="Arial"/>
        </w:rPr>
        <w:t>Appendix S</w:t>
      </w:r>
      <w:r w:rsidR="00DD79C5">
        <w:rPr>
          <w:rFonts w:ascii="Arial" w:hAnsi="Arial"/>
        </w:rPr>
        <w:t>)</w:t>
      </w:r>
    </w:p>
    <w:p w14:paraId="5F9FF999" w14:textId="77777777" w:rsidR="00DD79C5" w:rsidRDefault="00DD79C5">
      <w:pPr>
        <w:ind w:left="630" w:hanging="630"/>
        <w:rPr>
          <w:rFonts w:ascii="Arial" w:hAnsi="Arial"/>
          <w:sz w:val="16"/>
        </w:rPr>
      </w:pPr>
    </w:p>
    <w:p w14:paraId="17375DB1" w14:textId="77777777" w:rsidR="00DD79C5" w:rsidRDefault="004E32DF">
      <w:pPr>
        <w:rPr>
          <w:rFonts w:ascii="Arial" w:hAnsi="Arial"/>
        </w:rPr>
      </w:pPr>
      <w:r w:rsidRPr="00865FBE">
        <w:rPr>
          <w:rFonts w:ascii="Arial" w:hAnsi="Arial"/>
          <w:b/>
        </w:rPr>
        <w:t>Course Diagrams</w:t>
      </w:r>
      <w:r w:rsidR="00DD79C5">
        <w:rPr>
          <w:rFonts w:ascii="Arial" w:hAnsi="Arial"/>
        </w:rPr>
        <w:t xml:space="preserve">: </w:t>
      </w:r>
      <w:hyperlink r:id="rId8" w:history="1">
        <w:r w:rsidR="001F38F9" w:rsidRPr="00C80BA9">
          <w:rPr>
            <w:rFonts w:ascii="Arial" w:hAnsi="Arial"/>
          </w:rPr>
          <w:t>http://www.ussailing.org/race-officials/race-officers/materials-for-race-officers/forms-diagrams-equipment/</w:t>
        </w:r>
      </w:hyperlink>
      <w:r w:rsidR="00C80BA9">
        <w:rPr>
          <w:rFonts w:ascii="Arial" w:hAnsi="Arial"/>
        </w:rPr>
        <w:t xml:space="preserve"> </w:t>
      </w:r>
      <w:r w:rsidR="001F38F9">
        <w:t xml:space="preserve"> </w:t>
      </w:r>
      <w:r w:rsidR="00865FBE">
        <w:rPr>
          <w:rFonts w:ascii="Arial" w:hAnsi="Arial"/>
        </w:rPr>
        <w:t xml:space="preserve"> </w:t>
      </w:r>
    </w:p>
    <w:sectPr w:rsidR="00DD79C5" w:rsidSect="00901345">
      <w:footerReference w:type="default" r:id="rId9"/>
      <w:pgSz w:w="12240" w:h="15840"/>
      <w:pgMar w:top="1440" w:right="1440" w:bottom="1260" w:left="1440" w:header="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05273" w14:textId="77777777" w:rsidR="00C63AB0" w:rsidRDefault="00C63AB0">
      <w:r>
        <w:separator/>
      </w:r>
    </w:p>
  </w:endnote>
  <w:endnote w:type="continuationSeparator" w:id="0">
    <w:p w14:paraId="65204623" w14:textId="77777777" w:rsidR="00C63AB0" w:rsidRDefault="00C6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4033092"/>
      <w:docPartObj>
        <w:docPartGallery w:val="Page Numbers (Bottom of Page)"/>
        <w:docPartUnique/>
      </w:docPartObj>
    </w:sdtPr>
    <w:sdtEndPr>
      <w:rPr>
        <w:noProof/>
      </w:rPr>
    </w:sdtEndPr>
    <w:sdtContent>
      <w:p w14:paraId="1629D1AA" w14:textId="77777777" w:rsidR="00662B11" w:rsidRDefault="00662B11">
        <w:pPr>
          <w:pStyle w:val="Footer"/>
          <w:jc w:val="center"/>
        </w:pPr>
        <w:r>
          <w:fldChar w:fldCharType="begin"/>
        </w:r>
        <w:r>
          <w:instrText xml:space="preserve"> PAGE   \* MERGEFORMAT </w:instrText>
        </w:r>
        <w:r>
          <w:fldChar w:fldCharType="separate"/>
        </w:r>
        <w:r w:rsidR="00AC2EEA">
          <w:rPr>
            <w:noProof/>
          </w:rPr>
          <w:t>1</w:t>
        </w:r>
        <w:r>
          <w:rPr>
            <w:noProof/>
          </w:rPr>
          <w:fldChar w:fldCharType="end"/>
        </w:r>
      </w:p>
    </w:sdtContent>
  </w:sdt>
  <w:p w14:paraId="5D5D1C1B" w14:textId="77777777" w:rsidR="00C63AB0" w:rsidRDefault="00C63AB0">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19EB4" w14:textId="77777777" w:rsidR="00C63AB0" w:rsidRDefault="00C63AB0">
      <w:r>
        <w:separator/>
      </w:r>
    </w:p>
  </w:footnote>
  <w:footnote w:type="continuationSeparator" w:id="0">
    <w:p w14:paraId="3D68F35F" w14:textId="77777777" w:rsidR="00C63AB0" w:rsidRDefault="00C63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274F0"/>
    <w:multiLevelType w:val="multilevel"/>
    <w:tmpl w:val="DCB23560"/>
    <w:lvl w:ilvl="0">
      <w:start w:val="11"/>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BC54D5"/>
    <w:multiLevelType w:val="singleLevel"/>
    <w:tmpl w:val="7956551C"/>
    <w:lvl w:ilvl="0">
      <w:start w:val="8"/>
      <w:numFmt w:val="decimal"/>
      <w:lvlText w:val="%1."/>
      <w:lvlJc w:val="left"/>
      <w:pPr>
        <w:tabs>
          <w:tab w:val="num" w:pos="720"/>
        </w:tabs>
        <w:ind w:left="720" w:hanging="720"/>
      </w:pPr>
      <w:rPr>
        <w:rFonts w:hint="default"/>
      </w:rPr>
    </w:lvl>
  </w:abstractNum>
  <w:abstractNum w:abstractNumId="2" w15:restartNumberingAfterBreak="0">
    <w:nsid w:val="326342DE"/>
    <w:multiLevelType w:val="singleLevel"/>
    <w:tmpl w:val="EB6041F2"/>
    <w:lvl w:ilvl="0">
      <w:start w:val="1"/>
      <w:numFmt w:val="decimal"/>
      <w:lvlText w:val="%1."/>
      <w:lvlJc w:val="left"/>
      <w:pPr>
        <w:tabs>
          <w:tab w:val="num" w:pos="1530"/>
        </w:tabs>
        <w:ind w:left="1530" w:hanging="360"/>
      </w:pPr>
      <w:rPr>
        <w:rFonts w:hint="default"/>
      </w:rPr>
    </w:lvl>
  </w:abstractNum>
  <w:abstractNum w:abstractNumId="3" w15:restartNumberingAfterBreak="0">
    <w:nsid w:val="50312961"/>
    <w:multiLevelType w:val="singleLevel"/>
    <w:tmpl w:val="404E5D78"/>
    <w:lvl w:ilvl="0">
      <w:start w:val="4"/>
      <w:numFmt w:val="decimal"/>
      <w:lvlText w:val="%1"/>
      <w:legacy w:legacy="1" w:legacySpace="0" w:legacyIndent="630"/>
      <w:lvlJc w:val="left"/>
      <w:pPr>
        <w:ind w:left="630" w:hanging="630"/>
      </w:pPr>
    </w:lvl>
  </w:abstractNum>
  <w:abstractNum w:abstractNumId="4" w15:restartNumberingAfterBreak="0">
    <w:nsid w:val="54657297"/>
    <w:multiLevelType w:val="multilevel"/>
    <w:tmpl w:val="B6EE5EF8"/>
    <w:lvl w:ilvl="0">
      <w:start w:val="9"/>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C3D2A60"/>
    <w:multiLevelType w:val="multilevel"/>
    <w:tmpl w:val="B6EE5EF8"/>
    <w:lvl w:ilvl="0">
      <w:start w:val="9"/>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BD233E"/>
    <w:multiLevelType w:val="hybridMultilevel"/>
    <w:tmpl w:val="6E38E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AB960A9"/>
    <w:multiLevelType w:val="multilevel"/>
    <w:tmpl w:val="1A6022B0"/>
    <w:lvl w:ilvl="0">
      <w:start w:val="13"/>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7"/>
  </w:num>
  <w:num w:numId="4">
    <w:abstractNumId w:val="1"/>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59D6"/>
    <w:rsid w:val="00015DCD"/>
    <w:rsid w:val="00032B46"/>
    <w:rsid w:val="00063619"/>
    <w:rsid w:val="000C19AC"/>
    <w:rsid w:val="000C233C"/>
    <w:rsid w:val="000C77CC"/>
    <w:rsid w:val="000D731F"/>
    <w:rsid w:val="000E4CC9"/>
    <w:rsid w:val="00102832"/>
    <w:rsid w:val="001143A3"/>
    <w:rsid w:val="00117F0E"/>
    <w:rsid w:val="001459D6"/>
    <w:rsid w:val="00154AF3"/>
    <w:rsid w:val="001952BB"/>
    <w:rsid w:val="00196D9F"/>
    <w:rsid w:val="001F38F9"/>
    <w:rsid w:val="00206A55"/>
    <w:rsid w:val="002426CC"/>
    <w:rsid w:val="002C6D89"/>
    <w:rsid w:val="003023CB"/>
    <w:rsid w:val="0031149B"/>
    <w:rsid w:val="00321F26"/>
    <w:rsid w:val="00390F85"/>
    <w:rsid w:val="003A758A"/>
    <w:rsid w:val="0044581E"/>
    <w:rsid w:val="00467D3E"/>
    <w:rsid w:val="00473B7A"/>
    <w:rsid w:val="00480001"/>
    <w:rsid w:val="004A4A62"/>
    <w:rsid w:val="004E32DF"/>
    <w:rsid w:val="00510578"/>
    <w:rsid w:val="005536AA"/>
    <w:rsid w:val="005B01BE"/>
    <w:rsid w:val="00614CF6"/>
    <w:rsid w:val="00640089"/>
    <w:rsid w:val="0064787A"/>
    <w:rsid w:val="00662B11"/>
    <w:rsid w:val="00687432"/>
    <w:rsid w:val="006A005F"/>
    <w:rsid w:val="0071237D"/>
    <w:rsid w:val="007275D5"/>
    <w:rsid w:val="00732042"/>
    <w:rsid w:val="007371F4"/>
    <w:rsid w:val="0079406A"/>
    <w:rsid w:val="007F5B35"/>
    <w:rsid w:val="00860DA1"/>
    <w:rsid w:val="00865FBE"/>
    <w:rsid w:val="008A7369"/>
    <w:rsid w:val="008B26BE"/>
    <w:rsid w:val="008C5058"/>
    <w:rsid w:val="008C6222"/>
    <w:rsid w:val="008F6EF9"/>
    <w:rsid w:val="00901345"/>
    <w:rsid w:val="00941BD0"/>
    <w:rsid w:val="009E436F"/>
    <w:rsid w:val="009E65AC"/>
    <w:rsid w:val="00A224F6"/>
    <w:rsid w:val="00A27BC9"/>
    <w:rsid w:val="00A467CF"/>
    <w:rsid w:val="00A835D8"/>
    <w:rsid w:val="00AB72AF"/>
    <w:rsid w:val="00AC2EEA"/>
    <w:rsid w:val="00AD44EE"/>
    <w:rsid w:val="00AF0DC6"/>
    <w:rsid w:val="00AF417C"/>
    <w:rsid w:val="00B42CFC"/>
    <w:rsid w:val="00B527C9"/>
    <w:rsid w:val="00B600D8"/>
    <w:rsid w:val="00B735ED"/>
    <w:rsid w:val="00BE4CD5"/>
    <w:rsid w:val="00BF7577"/>
    <w:rsid w:val="00C30139"/>
    <w:rsid w:val="00C44058"/>
    <w:rsid w:val="00C562FB"/>
    <w:rsid w:val="00C63AB0"/>
    <w:rsid w:val="00C6606F"/>
    <w:rsid w:val="00C80BA9"/>
    <w:rsid w:val="00CC75AA"/>
    <w:rsid w:val="00CD2AD7"/>
    <w:rsid w:val="00CD7FF7"/>
    <w:rsid w:val="00CE7B2D"/>
    <w:rsid w:val="00D11E20"/>
    <w:rsid w:val="00DC0081"/>
    <w:rsid w:val="00DD3441"/>
    <w:rsid w:val="00DD79C5"/>
    <w:rsid w:val="00DE5933"/>
    <w:rsid w:val="00E02615"/>
    <w:rsid w:val="00E42863"/>
    <w:rsid w:val="00E45607"/>
    <w:rsid w:val="00E70C41"/>
    <w:rsid w:val="00E9303A"/>
    <w:rsid w:val="00EB2EB1"/>
    <w:rsid w:val="00EF40CB"/>
    <w:rsid w:val="00F13101"/>
    <w:rsid w:val="00F85317"/>
    <w:rsid w:val="00F94C7E"/>
    <w:rsid w:val="00FB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EC9C71A"/>
  <w15:docId w15:val="{0BA72EA3-732C-405F-B0D0-F22894DB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345"/>
    <w:pPr>
      <w:spacing w:before="100" w:after="100"/>
    </w:pPr>
    <w:rPr>
      <w:sz w:val="24"/>
    </w:rPr>
  </w:style>
  <w:style w:type="paragraph" w:styleId="Heading1">
    <w:name w:val="heading 1"/>
    <w:basedOn w:val="Normal"/>
    <w:next w:val="Normal"/>
    <w:qFormat/>
    <w:rsid w:val="00901345"/>
    <w:pPr>
      <w:keepNext/>
      <w:spacing w:before="0" w:after="0"/>
      <w:ind w:left="630" w:hanging="630"/>
      <w:outlineLvl w:val="0"/>
    </w:pPr>
    <w:rPr>
      <w:rFonts w:ascii="Arial" w:hAnsi="Arial"/>
      <w:b/>
    </w:rPr>
  </w:style>
  <w:style w:type="paragraph" w:styleId="Heading2">
    <w:name w:val="heading 2"/>
    <w:basedOn w:val="Normal"/>
    <w:next w:val="Normal"/>
    <w:qFormat/>
    <w:rsid w:val="00901345"/>
    <w:pPr>
      <w:keepNext/>
      <w:tabs>
        <w:tab w:val="left" w:pos="630"/>
      </w:tabs>
      <w:suppressAutoHyphens/>
      <w:spacing w:before="0" w:after="0"/>
      <w:ind w:left="634" w:hanging="634"/>
      <w:jc w:val="center"/>
      <w:outlineLvl w:val="1"/>
    </w:pPr>
    <w:rPr>
      <w:rFonts w:ascii="Arial" w:hAnsi="Arial"/>
      <w:b/>
      <w:spacing w:val="-3"/>
    </w:rPr>
  </w:style>
  <w:style w:type="paragraph" w:styleId="Heading7">
    <w:name w:val="heading 7"/>
    <w:basedOn w:val="Normal"/>
    <w:next w:val="Normal"/>
    <w:qFormat/>
    <w:rsid w:val="00901345"/>
    <w:pPr>
      <w:keepNext/>
      <w:spacing w:before="0" w:after="0"/>
      <w:ind w:left="1440" w:hanging="720"/>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901345"/>
    <w:pPr>
      <w:spacing w:before="0" w:after="0"/>
    </w:pPr>
  </w:style>
  <w:style w:type="paragraph" w:customStyle="1" w:styleId="DefinitionList">
    <w:name w:val="Definition List"/>
    <w:basedOn w:val="Normal"/>
    <w:next w:val="DefinitionTerm"/>
    <w:rsid w:val="00901345"/>
    <w:pPr>
      <w:spacing w:before="0" w:after="0"/>
      <w:ind w:left="360"/>
    </w:pPr>
  </w:style>
  <w:style w:type="paragraph" w:customStyle="1" w:styleId="H1">
    <w:name w:val="H1"/>
    <w:basedOn w:val="Normal"/>
    <w:next w:val="Normal"/>
    <w:rsid w:val="00901345"/>
    <w:pPr>
      <w:keepNext/>
    </w:pPr>
    <w:rPr>
      <w:b/>
      <w:sz w:val="48"/>
    </w:rPr>
  </w:style>
  <w:style w:type="paragraph" w:customStyle="1" w:styleId="H2">
    <w:name w:val="H2"/>
    <w:basedOn w:val="Normal"/>
    <w:next w:val="Normal"/>
    <w:rsid w:val="00901345"/>
    <w:pPr>
      <w:keepNext/>
    </w:pPr>
    <w:rPr>
      <w:b/>
      <w:sz w:val="36"/>
    </w:rPr>
  </w:style>
  <w:style w:type="paragraph" w:customStyle="1" w:styleId="H3">
    <w:name w:val="H3"/>
    <w:basedOn w:val="Normal"/>
    <w:next w:val="Normal"/>
    <w:rsid w:val="00901345"/>
    <w:pPr>
      <w:keepNext/>
    </w:pPr>
    <w:rPr>
      <w:b/>
      <w:sz w:val="28"/>
    </w:rPr>
  </w:style>
  <w:style w:type="paragraph" w:customStyle="1" w:styleId="H4">
    <w:name w:val="H4"/>
    <w:basedOn w:val="Normal"/>
    <w:next w:val="Normal"/>
    <w:rsid w:val="00901345"/>
    <w:pPr>
      <w:keepNext/>
    </w:pPr>
    <w:rPr>
      <w:b/>
    </w:rPr>
  </w:style>
  <w:style w:type="paragraph" w:customStyle="1" w:styleId="H5">
    <w:name w:val="H5"/>
    <w:basedOn w:val="Normal"/>
    <w:next w:val="Normal"/>
    <w:rsid w:val="00901345"/>
    <w:pPr>
      <w:keepNext/>
    </w:pPr>
    <w:rPr>
      <w:b/>
      <w:sz w:val="20"/>
    </w:rPr>
  </w:style>
  <w:style w:type="paragraph" w:customStyle="1" w:styleId="H6">
    <w:name w:val="H6"/>
    <w:basedOn w:val="Normal"/>
    <w:next w:val="Normal"/>
    <w:rsid w:val="00901345"/>
    <w:pPr>
      <w:keepNext/>
    </w:pPr>
    <w:rPr>
      <w:b/>
      <w:sz w:val="16"/>
    </w:rPr>
  </w:style>
  <w:style w:type="paragraph" w:customStyle="1" w:styleId="Address">
    <w:name w:val="Address"/>
    <w:basedOn w:val="Normal"/>
    <w:next w:val="Normal"/>
    <w:rsid w:val="00901345"/>
    <w:pPr>
      <w:spacing w:before="0" w:after="0"/>
    </w:pPr>
    <w:rPr>
      <w:i/>
    </w:rPr>
  </w:style>
  <w:style w:type="paragraph" w:customStyle="1" w:styleId="Blockquote">
    <w:name w:val="Blockquote"/>
    <w:basedOn w:val="Normal"/>
    <w:rsid w:val="00901345"/>
    <w:pPr>
      <w:ind w:left="360" w:right="360"/>
    </w:pPr>
  </w:style>
  <w:style w:type="paragraph" w:customStyle="1" w:styleId="Preformatted">
    <w:name w:val="Preformatted"/>
    <w:basedOn w:val="Normal"/>
    <w:rsid w:val="0090134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rsid w:val="00901345"/>
    <w:pPr>
      <w:pBdr>
        <w:top w:val="double" w:sz="6" w:space="0" w:color="000000"/>
      </w:pBdr>
      <w:jc w:val="center"/>
    </w:pPr>
    <w:rPr>
      <w:rFonts w:ascii="Arial" w:hAnsi="Arial"/>
      <w:vanish/>
      <w:sz w:val="16"/>
    </w:rPr>
  </w:style>
  <w:style w:type="paragraph" w:styleId="z-TopofForm">
    <w:name w:val="HTML Top of Form"/>
    <w:next w:val="Normal"/>
    <w:rsid w:val="00901345"/>
    <w:pPr>
      <w:pBdr>
        <w:bottom w:val="double" w:sz="6" w:space="0" w:color="000000"/>
      </w:pBdr>
      <w:jc w:val="center"/>
    </w:pPr>
    <w:rPr>
      <w:rFonts w:ascii="Arial" w:hAnsi="Arial"/>
      <w:vanish/>
      <w:sz w:val="16"/>
    </w:rPr>
  </w:style>
  <w:style w:type="paragraph" w:styleId="Header">
    <w:name w:val="header"/>
    <w:basedOn w:val="Normal"/>
    <w:rsid w:val="00901345"/>
    <w:pPr>
      <w:tabs>
        <w:tab w:val="center" w:pos="4320"/>
        <w:tab w:val="right" w:pos="8640"/>
      </w:tabs>
    </w:pPr>
  </w:style>
  <w:style w:type="paragraph" w:styleId="Footer">
    <w:name w:val="footer"/>
    <w:basedOn w:val="Normal"/>
    <w:link w:val="FooterChar"/>
    <w:uiPriority w:val="99"/>
    <w:rsid w:val="00901345"/>
    <w:pPr>
      <w:tabs>
        <w:tab w:val="center" w:pos="4320"/>
        <w:tab w:val="right" w:pos="8640"/>
      </w:tabs>
    </w:pPr>
  </w:style>
  <w:style w:type="character" w:styleId="PageNumber">
    <w:name w:val="page number"/>
    <w:basedOn w:val="DefaultParagraphFont"/>
    <w:rsid w:val="00901345"/>
  </w:style>
  <w:style w:type="paragraph" w:styleId="BodyText2">
    <w:name w:val="Body Text 2"/>
    <w:basedOn w:val="Normal"/>
    <w:rsid w:val="00901345"/>
    <w:pPr>
      <w:spacing w:before="0" w:after="0"/>
      <w:ind w:left="630"/>
    </w:pPr>
    <w:rPr>
      <w:rFonts w:ascii="Arial" w:hAnsi="Arial"/>
    </w:rPr>
  </w:style>
  <w:style w:type="paragraph" w:styleId="BodyTextIndent2">
    <w:name w:val="Body Text Indent 2"/>
    <w:basedOn w:val="Normal"/>
    <w:rsid w:val="00901345"/>
    <w:pPr>
      <w:spacing w:before="0" w:after="0"/>
      <w:ind w:left="630" w:hanging="630"/>
    </w:pPr>
    <w:rPr>
      <w:rFonts w:ascii="Arial" w:hAnsi="Arial"/>
    </w:rPr>
  </w:style>
  <w:style w:type="paragraph" w:styleId="BodyTextIndent3">
    <w:name w:val="Body Text Indent 3"/>
    <w:basedOn w:val="Normal"/>
    <w:rsid w:val="00901345"/>
    <w:pPr>
      <w:spacing w:before="0" w:after="0"/>
      <w:ind w:left="630" w:firstLine="90"/>
    </w:pPr>
    <w:rPr>
      <w:rFonts w:ascii="Arial" w:hAnsi="Arial"/>
    </w:rPr>
  </w:style>
  <w:style w:type="paragraph" w:styleId="BodyText">
    <w:name w:val="Body Text"/>
    <w:basedOn w:val="Normal"/>
    <w:link w:val="BodyTextChar"/>
    <w:rsid w:val="00901345"/>
    <w:pPr>
      <w:widowControl w:val="0"/>
      <w:tabs>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pPr>
    <w:rPr>
      <w:snapToGrid w:val="0"/>
      <w:sz w:val="22"/>
    </w:rPr>
  </w:style>
  <w:style w:type="paragraph" w:styleId="BodyTextIndent">
    <w:name w:val="Body Text Indent"/>
    <w:basedOn w:val="Normal"/>
    <w:rsid w:val="00901345"/>
    <w:pPr>
      <w:tabs>
        <w:tab w:val="left" w:pos="2880"/>
        <w:tab w:val="left" w:pos="7200"/>
      </w:tabs>
      <w:spacing w:before="0" w:after="0"/>
      <w:ind w:left="720" w:hanging="720"/>
    </w:pPr>
    <w:rPr>
      <w:rFonts w:ascii="Times" w:hAnsi="Times"/>
    </w:rPr>
  </w:style>
  <w:style w:type="paragraph" w:styleId="Title">
    <w:name w:val="Title"/>
    <w:basedOn w:val="Normal"/>
    <w:qFormat/>
    <w:rsid w:val="00901345"/>
    <w:pPr>
      <w:tabs>
        <w:tab w:val="left" w:pos="630"/>
      </w:tabs>
      <w:suppressAutoHyphens/>
      <w:ind w:left="630" w:hanging="630"/>
      <w:jc w:val="center"/>
    </w:pPr>
    <w:rPr>
      <w:rFonts w:ascii="Arial" w:hAnsi="Arial"/>
      <w:b/>
      <w:spacing w:val="-3"/>
      <w:sz w:val="28"/>
    </w:rPr>
  </w:style>
  <w:style w:type="paragraph" w:styleId="BodyText3">
    <w:name w:val="Body Text 3"/>
    <w:basedOn w:val="Normal"/>
    <w:rsid w:val="00901345"/>
    <w:pPr>
      <w:jc w:val="center"/>
    </w:pPr>
    <w:rPr>
      <w:rFonts w:ascii="Arial" w:hAnsi="Arial" w:cs="Arial"/>
      <w:b/>
      <w:bCs/>
      <w:i/>
      <w:iCs/>
    </w:rPr>
  </w:style>
  <w:style w:type="character" w:styleId="Hyperlink">
    <w:name w:val="Hyperlink"/>
    <w:basedOn w:val="DefaultParagraphFont"/>
    <w:rsid w:val="00901345"/>
    <w:rPr>
      <w:color w:val="0000FF"/>
      <w:u w:val="single"/>
    </w:rPr>
  </w:style>
  <w:style w:type="character" w:styleId="FollowedHyperlink">
    <w:name w:val="FollowedHyperlink"/>
    <w:basedOn w:val="DefaultParagraphFont"/>
    <w:rsid w:val="0064787A"/>
    <w:rPr>
      <w:color w:val="800080"/>
      <w:u w:val="single"/>
    </w:rPr>
  </w:style>
  <w:style w:type="character" w:customStyle="1" w:styleId="BodyTextChar">
    <w:name w:val="Body Text Char"/>
    <w:basedOn w:val="DefaultParagraphFont"/>
    <w:link w:val="BodyText"/>
    <w:rsid w:val="00E9303A"/>
    <w:rPr>
      <w:snapToGrid w:val="0"/>
      <w:sz w:val="22"/>
    </w:rPr>
  </w:style>
  <w:style w:type="paragraph" w:styleId="BalloonText">
    <w:name w:val="Balloon Text"/>
    <w:basedOn w:val="Normal"/>
    <w:link w:val="BalloonTextChar"/>
    <w:uiPriority w:val="99"/>
    <w:semiHidden/>
    <w:unhideWhenUsed/>
    <w:rsid w:val="00A835D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5D8"/>
    <w:rPr>
      <w:rFonts w:ascii="Tahoma" w:hAnsi="Tahoma" w:cs="Tahoma"/>
      <w:sz w:val="16"/>
      <w:szCs w:val="16"/>
    </w:rPr>
  </w:style>
  <w:style w:type="character" w:styleId="CommentReference">
    <w:name w:val="annotation reference"/>
    <w:basedOn w:val="DefaultParagraphFont"/>
    <w:uiPriority w:val="99"/>
    <w:semiHidden/>
    <w:unhideWhenUsed/>
    <w:rsid w:val="000E4CC9"/>
    <w:rPr>
      <w:sz w:val="16"/>
      <w:szCs w:val="16"/>
    </w:rPr>
  </w:style>
  <w:style w:type="paragraph" w:styleId="CommentText">
    <w:name w:val="annotation text"/>
    <w:basedOn w:val="Normal"/>
    <w:link w:val="CommentTextChar"/>
    <w:uiPriority w:val="99"/>
    <w:semiHidden/>
    <w:unhideWhenUsed/>
    <w:rsid w:val="000E4CC9"/>
    <w:rPr>
      <w:sz w:val="20"/>
    </w:rPr>
  </w:style>
  <w:style w:type="character" w:customStyle="1" w:styleId="CommentTextChar">
    <w:name w:val="Comment Text Char"/>
    <w:basedOn w:val="DefaultParagraphFont"/>
    <w:link w:val="CommentText"/>
    <w:uiPriority w:val="99"/>
    <w:semiHidden/>
    <w:rsid w:val="000E4CC9"/>
  </w:style>
  <w:style w:type="paragraph" w:styleId="CommentSubject">
    <w:name w:val="annotation subject"/>
    <w:basedOn w:val="CommentText"/>
    <w:next w:val="CommentText"/>
    <w:link w:val="CommentSubjectChar"/>
    <w:uiPriority w:val="99"/>
    <w:semiHidden/>
    <w:unhideWhenUsed/>
    <w:rsid w:val="000E4CC9"/>
    <w:rPr>
      <w:b/>
      <w:bCs/>
    </w:rPr>
  </w:style>
  <w:style w:type="character" w:customStyle="1" w:styleId="CommentSubjectChar">
    <w:name w:val="Comment Subject Char"/>
    <w:basedOn w:val="CommentTextChar"/>
    <w:link w:val="CommentSubject"/>
    <w:uiPriority w:val="99"/>
    <w:semiHidden/>
    <w:rsid w:val="000E4CC9"/>
    <w:rPr>
      <w:b/>
      <w:bCs/>
    </w:rPr>
  </w:style>
  <w:style w:type="character" w:customStyle="1" w:styleId="FooterChar">
    <w:name w:val="Footer Char"/>
    <w:basedOn w:val="DefaultParagraphFont"/>
    <w:link w:val="Footer"/>
    <w:uiPriority w:val="99"/>
    <w:rsid w:val="00662B1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4774">
      <w:bodyDiv w:val="1"/>
      <w:marLeft w:val="0"/>
      <w:marRight w:val="0"/>
      <w:marTop w:val="0"/>
      <w:marBottom w:val="0"/>
      <w:divBdr>
        <w:top w:val="none" w:sz="0" w:space="0" w:color="auto"/>
        <w:left w:val="none" w:sz="0" w:space="0" w:color="auto"/>
        <w:bottom w:val="none" w:sz="0" w:space="0" w:color="auto"/>
        <w:right w:val="none" w:sz="0" w:space="0" w:color="auto"/>
      </w:divBdr>
    </w:div>
    <w:div w:id="4307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ussailing.org/race-officials/race-officers/materials-for-race-officers/forms-diagrams-equipme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1997-2000 Yacht Racing Rules</vt:lpstr>
    </vt:vector>
  </TitlesOfParts>
  <Company>HP</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1997-2000 Yacht Racing Rules</dc:title>
  <dc:creator>John Keavy</dc:creator>
  <cp:lastModifiedBy>John Pearce</cp:lastModifiedBy>
  <cp:revision>3</cp:revision>
  <cp:lastPrinted>2017-01-26T20:01:00Z</cp:lastPrinted>
  <dcterms:created xsi:type="dcterms:W3CDTF">2020-02-21T20:14:00Z</dcterms:created>
  <dcterms:modified xsi:type="dcterms:W3CDTF">2020-02-21T20:14:00Z</dcterms:modified>
</cp:coreProperties>
</file>