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9C" w:rsidRDefault="00FF292A" w:rsidP="003C031E">
      <w:pPr>
        <w:pStyle w:val="Subtitle"/>
        <w:rPr>
          <w:rFonts w:ascii="Calibri" w:hAnsi="Calibri" w:cs="Times New Roman"/>
          <w:b w:val="0"/>
          <w:bCs w:val="0"/>
          <w:sz w:val="32"/>
          <w:szCs w:val="32"/>
        </w:rPr>
      </w:pPr>
      <w:r w:rsidRPr="000559B9">
        <w:rPr>
          <w:rFonts w:ascii="Calibri" w:hAnsi="Calibri" w:cs="Times New Roman"/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9D4F9F" wp14:editId="39043332">
                <wp:simplePos x="0" y="0"/>
                <wp:positionH relativeFrom="column">
                  <wp:posOffset>-476250</wp:posOffset>
                </wp:positionH>
                <wp:positionV relativeFrom="paragraph">
                  <wp:posOffset>-2143125</wp:posOffset>
                </wp:positionV>
                <wp:extent cx="9192895" cy="6981825"/>
                <wp:effectExtent l="57150" t="57150" r="84455" b="857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2895" cy="6981825"/>
                        </a:xfrm>
                        <a:prstGeom prst="rect">
                          <a:avLst/>
                        </a:prstGeom>
                        <a:noFill/>
                        <a:ln w="127000" cap="sq" cmpd="thinThick" algn="ctr">
                          <a:solidFill>
                            <a:srgbClr val="99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37.5pt;margin-top:-168.75pt;width:723.85pt;height:54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" filled="f" strokecolor="#900" strokeweight="10pt">
                <v:stroke linestyle="thinThick" endcap="square"/>
              </v:rect>
            </w:pict>
          </mc:Fallback>
        </mc:AlternateContent>
      </w:r>
      <w:r w:rsidR="000559B9" w:rsidRPr="000559B9">
        <w:rPr>
          <w:rFonts w:ascii="Calibri" w:hAnsi="Calibri" w:cs="Times New Roman"/>
          <w:b w:val="0"/>
          <w:bCs w:val="0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646FE8FA" wp14:editId="3449A074">
            <wp:simplePos x="0" y="0"/>
            <wp:positionH relativeFrom="column">
              <wp:posOffset>3086100</wp:posOffset>
            </wp:positionH>
            <wp:positionV relativeFrom="paragraph">
              <wp:posOffset>-1742440</wp:posOffset>
            </wp:positionV>
            <wp:extent cx="2114550" cy="2114550"/>
            <wp:effectExtent l="0" t="0" r="0" b="0"/>
            <wp:wrapNone/>
            <wp:docPr id="3" name="Picture 3" descr="P:\Art\Logos\training-eps-logos\certified_race_official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Art\Logos\training-eps-logos\certified_race_official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418" w:rsidRDefault="000D4418" w:rsidP="000559B9">
      <w:pPr>
        <w:pStyle w:val="Subtitle"/>
        <w:jc w:val="left"/>
        <w:rPr>
          <w:rFonts w:ascii="Calibri" w:hAnsi="Calibri" w:cs="Times New Roman"/>
          <w:b w:val="0"/>
          <w:bCs w:val="0"/>
          <w:sz w:val="32"/>
          <w:szCs w:val="32"/>
        </w:rPr>
      </w:pPr>
    </w:p>
    <w:p w:rsidR="000D4418" w:rsidRPr="0072049C" w:rsidRDefault="000D4418" w:rsidP="003C031E">
      <w:pPr>
        <w:pStyle w:val="Subtitle"/>
        <w:rPr>
          <w:rFonts w:ascii="Calibri" w:hAnsi="Calibri" w:cs="Times New Roman"/>
          <w:b w:val="0"/>
          <w:bCs w:val="0"/>
          <w:sz w:val="28"/>
          <w:szCs w:val="28"/>
        </w:rPr>
      </w:pPr>
    </w:p>
    <w:p w:rsidR="00FF292A" w:rsidRPr="00FF292A" w:rsidRDefault="00FF292A" w:rsidP="000559B9">
      <w:pPr>
        <w:pStyle w:val="Subtitle"/>
        <w:rPr>
          <w:rFonts w:asciiTheme="minorHAnsi" w:hAnsiTheme="minorHAnsi" w:cs="Times New Roman"/>
          <w:bCs w:val="0"/>
          <w:i/>
          <w:color w:val="0F243E" w:themeColor="text2" w:themeShade="80"/>
          <w:sz w:val="56"/>
          <w:szCs w:val="56"/>
        </w:rPr>
      </w:pPr>
      <w:r>
        <w:rPr>
          <w:rFonts w:asciiTheme="minorHAnsi" w:hAnsiTheme="minorHAnsi" w:cs="Times New Roman"/>
          <w:bCs w:val="0"/>
          <w:i/>
          <w:color w:val="0F243E" w:themeColor="text2" w:themeShade="80"/>
          <w:sz w:val="56"/>
          <w:szCs w:val="56"/>
          <w:highlight w:val="yellow"/>
        </w:rPr>
        <w:t>&lt;</w:t>
      </w:r>
      <w:proofErr w:type="gramStart"/>
      <w:r>
        <w:rPr>
          <w:rFonts w:asciiTheme="minorHAnsi" w:hAnsiTheme="minorHAnsi" w:cs="Times New Roman"/>
          <w:bCs w:val="0"/>
          <w:i/>
          <w:color w:val="0F243E" w:themeColor="text2" w:themeShade="80"/>
          <w:sz w:val="56"/>
          <w:szCs w:val="56"/>
          <w:highlight w:val="yellow"/>
        </w:rPr>
        <w:t>insert</w:t>
      </w:r>
      <w:proofErr w:type="gramEnd"/>
      <w:r>
        <w:rPr>
          <w:rFonts w:asciiTheme="minorHAnsi" w:hAnsiTheme="minorHAnsi" w:cs="Times New Roman"/>
          <w:bCs w:val="0"/>
          <w:i/>
          <w:color w:val="0F243E" w:themeColor="text2" w:themeShade="80"/>
          <w:sz w:val="56"/>
          <w:szCs w:val="56"/>
          <w:highlight w:val="yellow"/>
        </w:rPr>
        <w:t xml:space="preserve"> n</w:t>
      </w:r>
      <w:r w:rsidRPr="00FF292A">
        <w:rPr>
          <w:rFonts w:asciiTheme="minorHAnsi" w:hAnsiTheme="minorHAnsi" w:cs="Times New Roman"/>
          <w:bCs w:val="0"/>
          <w:i/>
          <w:color w:val="0F243E" w:themeColor="text2" w:themeShade="80"/>
          <w:sz w:val="56"/>
          <w:szCs w:val="56"/>
          <w:highlight w:val="yellow"/>
        </w:rPr>
        <w:t>ame&gt;</w:t>
      </w:r>
    </w:p>
    <w:p w:rsidR="00FF292A" w:rsidRDefault="00FF292A" w:rsidP="000559B9">
      <w:pPr>
        <w:pStyle w:val="Subtitle"/>
        <w:rPr>
          <w:rFonts w:ascii="Calibri" w:hAnsi="Calibri" w:cs="Times New Roman"/>
          <w:b w:val="0"/>
          <w:bCs w:val="0"/>
          <w:sz w:val="32"/>
          <w:szCs w:val="32"/>
        </w:rPr>
      </w:pPr>
    </w:p>
    <w:p w:rsidR="000559B9" w:rsidRPr="00FF292A" w:rsidRDefault="000559B9" w:rsidP="000559B9">
      <w:pPr>
        <w:pStyle w:val="Subtitle"/>
        <w:rPr>
          <w:rFonts w:asciiTheme="minorHAnsi" w:hAnsiTheme="minorHAnsi" w:cs="Times New Roman"/>
          <w:b w:val="0"/>
          <w:bCs w:val="0"/>
          <w:sz w:val="24"/>
          <w:szCs w:val="24"/>
        </w:rPr>
      </w:pPr>
      <w:r w:rsidRPr="00FF292A">
        <w:rPr>
          <w:rFonts w:asciiTheme="minorHAnsi" w:hAnsiTheme="minorHAnsi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F0925F" wp14:editId="4B2C42F8">
                <wp:simplePos x="0" y="0"/>
                <wp:positionH relativeFrom="column">
                  <wp:posOffset>2590800</wp:posOffset>
                </wp:positionH>
                <wp:positionV relativeFrom="paragraph">
                  <wp:posOffset>-2160905</wp:posOffset>
                </wp:positionV>
                <wp:extent cx="3042920" cy="2885440"/>
                <wp:effectExtent l="0" t="0" r="635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920" cy="288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9B9" w:rsidRDefault="000559B9" w:rsidP="000559B9">
                            <w:pPr>
                              <w:ind w:right="-497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04pt;margin-top:-170.15pt;width:239.6pt;height:227.2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" stroked="f">
                <v:textbox style="mso-fit-shape-to-text:t">
                  <w:txbxContent>
                    <w:p w:rsidR="000559B9" w:rsidRDefault="000559B9" w:rsidP="000559B9">
                      <w:pPr>
                        <w:ind w:right="-497"/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FF292A" w:rsidRPr="00FF292A">
        <w:rPr>
          <w:rFonts w:asciiTheme="minorHAnsi" w:hAnsiTheme="minorHAnsi" w:cs="Times New Roman"/>
          <w:b w:val="0"/>
          <w:bCs w:val="0"/>
          <w:sz w:val="24"/>
          <w:szCs w:val="24"/>
        </w:rPr>
        <w:t>has</w:t>
      </w:r>
      <w:proofErr w:type="gramEnd"/>
      <w:r w:rsidR="00FF292A" w:rsidRPr="00FF292A">
        <w:rPr>
          <w:rFonts w:asciiTheme="minorHAnsi" w:hAnsiTheme="minorHAnsi" w:cs="Times New Roman"/>
          <w:b w:val="0"/>
          <w:bCs w:val="0"/>
          <w:sz w:val="24"/>
          <w:szCs w:val="24"/>
        </w:rPr>
        <w:t xml:space="preserve"> been designated as</w:t>
      </w:r>
    </w:p>
    <w:p w:rsidR="000559B9" w:rsidRPr="00F9571B" w:rsidRDefault="000559B9" w:rsidP="000559B9">
      <w:pPr>
        <w:pStyle w:val="Subtitle"/>
        <w:rPr>
          <w:rFonts w:ascii="Calibri" w:hAnsi="Calibri" w:cs="Times New Roman"/>
          <w:b w:val="0"/>
          <w:bCs w:val="0"/>
          <w:sz w:val="20"/>
        </w:rPr>
      </w:pPr>
    </w:p>
    <w:p w:rsidR="000559B9" w:rsidRPr="00FF292A" w:rsidRDefault="00FF292A" w:rsidP="000559B9">
      <w:pPr>
        <w:pStyle w:val="Subtitle"/>
        <w:rPr>
          <w:rFonts w:ascii="Calibri" w:hAnsi="Calibri" w:cs="Times New Roman"/>
          <w:i/>
          <w:color w:val="0F243E" w:themeColor="text2" w:themeShade="80"/>
          <w:sz w:val="56"/>
          <w:szCs w:val="56"/>
        </w:rPr>
      </w:pPr>
      <w:r w:rsidRPr="00FF292A">
        <w:rPr>
          <w:rFonts w:ascii="Calibri" w:hAnsi="Calibri" w:cs="Times New Roman"/>
          <w:i/>
          <w:color w:val="0F243E" w:themeColor="text2" w:themeShade="80"/>
          <w:sz w:val="56"/>
          <w:szCs w:val="56"/>
        </w:rPr>
        <w:t>Judge Emeritus</w:t>
      </w:r>
    </w:p>
    <w:p w:rsidR="000559B9" w:rsidRPr="00FF292A" w:rsidRDefault="000559B9" w:rsidP="000559B9">
      <w:pPr>
        <w:pStyle w:val="Subtitle"/>
        <w:rPr>
          <w:rFonts w:asciiTheme="minorHAnsi" w:hAnsiTheme="minorHAnsi"/>
          <w:b w:val="0"/>
          <w:sz w:val="24"/>
          <w:szCs w:val="24"/>
        </w:rPr>
      </w:pPr>
    </w:p>
    <w:p w:rsidR="00FF292A" w:rsidRPr="00FF292A" w:rsidRDefault="00FF292A" w:rsidP="00FF292A">
      <w:pPr>
        <w:jc w:val="center"/>
        <w:rPr>
          <w:rFonts w:asciiTheme="minorHAnsi" w:hAnsiTheme="minorHAnsi" w:cs="Arial"/>
          <w:sz w:val="24"/>
          <w:szCs w:val="24"/>
        </w:rPr>
      </w:pPr>
      <w:r w:rsidRPr="00FF292A">
        <w:rPr>
          <w:rFonts w:asciiTheme="minorHAnsi" w:hAnsiTheme="minorHAnsi" w:cs="Arial"/>
          <w:sz w:val="24"/>
          <w:szCs w:val="24"/>
        </w:rPr>
        <w:t xml:space="preserve">In recognition of your exemplary </w:t>
      </w:r>
      <w:r>
        <w:rPr>
          <w:rFonts w:asciiTheme="minorHAnsi" w:hAnsiTheme="minorHAnsi" w:cs="Arial"/>
          <w:sz w:val="24"/>
          <w:szCs w:val="24"/>
        </w:rPr>
        <w:t xml:space="preserve">long </w:t>
      </w:r>
      <w:r w:rsidRPr="00FF292A">
        <w:rPr>
          <w:rFonts w:asciiTheme="minorHAnsi" w:hAnsiTheme="minorHAnsi" w:cs="Arial"/>
          <w:sz w:val="24"/>
          <w:szCs w:val="24"/>
        </w:rPr>
        <w:t xml:space="preserve">and distinguished contribution as a leader, race official, </w:t>
      </w:r>
      <w:r>
        <w:rPr>
          <w:rFonts w:asciiTheme="minorHAnsi" w:hAnsiTheme="minorHAnsi" w:cs="Arial"/>
          <w:sz w:val="24"/>
          <w:szCs w:val="24"/>
        </w:rPr>
        <w:t xml:space="preserve">and </w:t>
      </w:r>
      <w:bookmarkStart w:id="0" w:name="_GoBack"/>
      <w:bookmarkEnd w:id="0"/>
      <w:r w:rsidRPr="00FF292A">
        <w:rPr>
          <w:rFonts w:asciiTheme="minorHAnsi" w:hAnsiTheme="minorHAnsi" w:cs="Arial"/>
          <w:sz w:val="24"/>
          <w:szCs w:val="24"/>
        </w:rPr>
        <w:t>supporter of sailing and development of practi</w:t>
      </w:r>
      <w:r>
        <w:rPr>
          <w:rFonts w:asciiTheme="minorHAnsi" w:hAnsiTheme="minorHAnsi" w:cs="Arial"/>
          <w:sz w:val="24"/>
          <w:szCs w:val="24"/>
        </w:rPr>
        <w:t>ces that typify</w:t>
      </w:r>
      <w:r w:rsidRPr="00FF292A">
        <w:rPr>
          <w:rFonts w:asciiTheme="minorHAnsi" w:hAnsiTheme="minorHAnsi" w:cs="Arial"/>
          <w:sz w:val="24"/>
          <w:szCs w:val="24"/>
        </w:rPr>
        <w:t xml:space="preserve"> the </w:t>
      </w:r>
      <w:r>
        <w:rPr>
          <w:rFonts w:asciiTheme="minorHAnsi" w:hAnsiTheme="minorHAnsi" w:cs="Arial"/>
          <w:sz w:val="24"/>
          <w:szCs w:val="24"/>
        </w:rPr>
        <w:t>spirit of sailing, the US Sai</w:t>
      </w:r>
      <w:r w:rsidRPr="00FF292A">
        <w:rPr>
          <w:rFonts w:asciiTheme="minorHAnsi" w:hAnsiTheme="minorHAnsi" w:cs="Arial"/>
          <w:sz w:val="24"/>
          <w:szCs w:val="24"/>
        </w:rPr>
        <w:t>ling Board of Directors designates your Judge Emeritus.</w:t>
      </w:r>
    </w:p>
    <w:p w:rsidR="00FF292A" w:rsidRPr="00FF292A" w:rsidRDefault="00FF292A" w:rsidP="00FF292A">
      <w:pPr>
        <w:jc w:val="center"/>
        <w:rPr>
          <w:rFonts w:asciiTheme="minorHAnsi" w:hAnsiTheme="minorHAnsi" w:cs="Arial"/>
          <w:sz w:val="24"/>
          <w:szCs w:val="24"/>
        </w:rPr>
      </w:pPr>
    </w:p>
    <w:p w:rsidR="00FF292A" w:rsidRPr="00FF292A" w:rsidRDefault="00FF292A" w:rsidP="00FF292A">
      <w:pPr>
        <w:jc w:val="center"/>
        <w:rPr>
          <w:rFonts w:asciiTheme="minorHAnsi" w:hAnsiTheme="minorHAnsi" w:cs="Arial"/>
          <w:sz w:val="24"/>
          <w:szCs w:val="24"/>
        </w:rPr>
      </w:pPr>
      <w:proofErr w:type="gramStart"/>
      <w:r w:rsidRPr="00FF292A">
        <w:rPr>
          <w:rFonts w:asciiTheme="minorHAnsi" w:hAnsiTheme="minorHAnsi" w:cs="Arial"/>
          <w:sz w:val="24"/>
          <w:szCs w:val="24"/>
        </w:rPr>
        <w:t>In witness whereof, this certificate is issued the 28</w:t>
      </w:r>
      <w:r w:rsidRPr="00FF292A">
        <w:rPr>
          <w:rFonts w:asciiTheme="minorHAnsi" w:hAnsiTheme="minorHAnsi" w:cs="Arial"/>
          <w:sz w:val="24"/>
          <w:szCs w:val="24"/>
          <w:vertAlign w:val="superscript"/>
        </w:rPr>
        <w:t>th</w:t>
      </w:r>
      <w:r w:rsidRPr="00FF292A">
        <w:rPr>
          <w:rFonts w:asciiTheme="minorHAnsi" w:hAnsiTheme="minorHAnsi" w:cs="Arial"/>
          <w:sz w:val="24"/>
          <w:szCs w:val="24"/>
        </w:rPr>
        <w:t xml:space="preserve"> day of March 2014.</w:t>
      </w:r>
      <w:proofErr w:type="gramEnd"/>
    </w:p>
    <w:p w:rsidR="000559B9" w:rsidRDefault="000559B9" w:rsidP="000559B9">
      <w:pPr>
        <w:pStyle w:val="BlockText"/>
        <w:ind w:left="0" w:right="0"/>
        <w:jc w:val="center"/>
        <w:rPr>
          <w:rFonts w:ascii="Arial" w:hAnsi="Arial"/>
          <w:b/>
        </w:rPr>
      </w:pPr>
    </w:p>
    <w:p w:rsidR="00844052" w:rsidRDefault="000559B9" w:rsidP="009623F7">
      <w:pPr>
        <w:pStyle w:val="BlockText"/>
        <w:ind w:right="0"/>
        <w:rPr>
          <w:rFonts w:ascii="Freestyle Script" w:hAnsi="Freestyle Script"/>
        </w:rPr>
      </w:pPr>
      <w:r w:rsidRPr="00EB7F5A">
        <w:rPr>
          <w:rFonts w:ascii="Freestyle Script" w:hAnsi="Freestyle Script"/>
          <w:noProof/>
          <w:sz w:val="72"/>
        </w:rPr>
        <w:drawing>
          <wp:anchor distT="0" distB="0" distL="114300" distR="114300" simplePos="0" relativeHeight="251662336" behindDoc="1" locked="0" layoutInCell="1" allowOverlap="1" wp14:anchorId="0A848442" wp14:editId="18D27D85">
            <wp:simplePos x="0" y="0"/>
            <wp:positionH relativeFrom="column">
              <wp:posOffset>5598160</wp:posOffset>
            </wp:positionH>
            <wp:positionV relativeFrom="paragraph">
              <wp:posOffset>99060</wp:posOffset>
            </wp:positionV>
            <wp:extent cx="1353185" cy="539115"/>
            <wp:effectExtent l="0" t="0" r="0" b="0"/>
            <wp:wrapTight wrapText="bothSides">
              <wp:wrapPolygon edited="0">
                <wp:start x="0" y="0"/>
                <wp:lineTo x="0" y="20608"/>
                <wp:lineTo x="21286" y="20608"/>
                <wp:lineTo x="2128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m Hubbell signature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eestyle Script" w:hAnsi="Freestyle Script"/>
          <w:noProof/>
          <w:sz w:val="72"/>
        </w:rPr>
        <w:drawing>
          <wp:anchor distT="0" distB="0" distL="114300" distR="114300" simplePos="0" relativeHeight="251663360" behindDoc="1" locked="0" layoutInCell="1" allowOverlap="1" wp14:anchorId="32053788" wp14:editId="0D302192">
            <wp:simplePos x="0" y="0"/>
            <wp:positionH relativeFrom="column">
              <wp:posOffset>1123950</wp:posOffset>
            </wp:positionH>
            <wp:positionV relativeFrom="paragraph">
              <wp:posOffset>131445</wp:posOffset>
            </wp:positionV>
            <wp:extent cx="1771650" cy="508635"/>
            <wp:effectExtent l="0" t="0" r="0" b="5715"/>
            <wp:wrapTight wrapText="bothSides">
              <wp:wrapPolygon edited="0">
                <wp:start x="0" y="0"/>
                <wp:lineTo x="0" y="21034"/>
                <wp:lineTo x="21368" y="21034"/>
                <wp:lineTo x="213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ve Wrigle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052" w:rsidRDefault="00844052" w:rsidP="00844052">
      <w:pPr>
        <w:pStyle w:val="BlockText"/>
        <w:ind w:right="0" w:firstLine="720"/>
        <w:rPr>
          <w:rFonts w:ascii="Freestyle Script" w:hAnsi="Freestyle Script"/>
        </w:rPr>
      </w:pPr>
    </w:p>
    <w:p w:rsidR="00844052" w:rsidRDefault="00844052" w:rsidP="00844052">
      <w:pPr>
        <w:pStyle w:val="BlockText"/>
        <w:ind w:right="0" w:firstLine="720"/>
        <w:rPr>
          <w:rFonts w:ascii="Freestyle Script" w:hAnsi="Freestyle Script"/>
        </w:rPr>
      </w:pPr>
    </w:p>
    <w:p w:rsidR="00223437" w:rsidRDefault="000559B9" w:rsidP="000559B9">
      <w:pPr>
        <w:pStyle w:val="BlockText"/>
        <w:ind w:right="0" w:firstLine="720"/>
        <w:rPr>
          <w:sz w:val="20"/>
        </w:rPr>
      </w:pPr>
      <w:r>
        <w:rPr>
          <w:sz w:val="20"/>
        </w:rPr>
        <w:t xml:space="preserve">     </w:t>
      </w:r>
      <w:r w:rsidR="00223437">
        <w:rPr>
          <w:sz w:val="20"/>
        </w:rPr>
        <w:t>Stephen K. Wrigley</w:t>
      </w:r>
      <w:r w:rsidR="00227C0C">
        <w:rPr>
          <w:sz w:val="20"/>
        </w:rPr>
        <w:tab/>
      </w:r>
      <w:r w:rsidR="00227C0C">
        <w:rPr>
          <w:sz w:val="20"/>
        </w:rPr>
        <w:tab/>
      </w:r>
      <w:r w:rsidR="00227C0C">
        <w:rPr>
          <w:sz w:val="20"/>
        </w:rPr>
        <w:tab/>
      </w:r>
      <w:r w:rsidR="00227C0C">
        <w:rPr>
          <w:sz w:val="20"/>
        </w:rPr>
        <w:tab/>
      </w:r>
      <w:r w:rsidR="00227C0C">
        <w:rPr>
          <w:sz w:val="20"/>
        </w:rPr>
        <w:tab/>
      </w:r>
      <w:r w:rsidR="00227C0C">
        <w:rPr>
          <w:sz w:val="20"/>
        </w:rPr>
        <w:tab/>
      </w:r>
      <w:r w:rsidR="00227C0C">
        <w:rPr>
          <w:sz w:val="20"/>
        </w:rPr>
        <w:tab/>
      </w:r>
      <w:r w:rsidR="00227C0C">
        <w:rPr>
          <w:sz w:val="20"/>
        </w:rPr>
        <w:tab/>
      </w:r>
      <w:r>
        <w:rPr>
          <w:sz w:val="20"/>
        </w:rPr>
        <w:t xml:space="preserve">   </w:t>
      </w:r>
      <w:r w:rsidR="00227C0C">
        <w:rPr>
          <w:rFonts w:ascii="Calibri" w:hAnsi="Calibri"/>
          <w:sz w:val="24"/>
          <w:szCs w:val="24"/>
        </w:rPr>
        <w:t>Bruce J. Burton</w:t>
      </w:r>
    </w:p>
    <w:p w:rsidR="009623F7" w:rsidRPr="00FF292A" w:rsidRDefault="000559B9" w:rsidP="00FF292A">
      <w:pPr>
        <w:pStyle w:val="BlockText"/>
        <w:ind w:right="0" w:firstLine="720"/>
        <w:rPr>
          <w:rFonts w:ascii="Calibri" w:hAnsi="Calibri"/>
          <w:b/>
          <w:i/>
          <w:sz w:val="20"/>
        </w:rPr>
      </w:pPr>
      <w:r>
        <w:rPr>
          <w:sz w:val="20"/>
        </w:rPr>
        <w:t xml:space="preserve">     </w:t>
      </w:r>
      <w:r w:rsidR="008902A5">
        <w:rPr>
          <w:sz w:val="20"/>
        </w:rPr>
        <w:t>Chair,</w:t>
      </w:r>
      <w:r w:rsidR="00081D86">
        <w:rPr>
          <w:rFonts w:ascii="Calibri" w:hAnsi="Calibri"/>
          <w:sz w:val="24"/>
          <w:szCs w:val="24"/>
        </w:rPr>
        <w:t xml:space="preserve"> </w:t>
      </w:r>
      <w:r w:rsidR="00844052" w:rsidRPr="00686DB1">
        <w:rPr>
          <w:rFonts w:ascii="Calibri" w:hAnsi="Calibri"/>
          <w:sz w:val="24"/>
          <w:szCs w:val="24"/>
        </w:rPr>
        <w:t>Judges</w:t>
      </w:r>
      <w:r w:rsidR="008902A5">
        <w:rPr>
          <w:rFonts w:ascii="Calibri" w:hAnsi="Calibri"/>
          <w:sz w:val="24"/>
          <w:szCs w:val="24"/>
        </w:rPr>
        <w:t xml:space="preserve"> Committee</w:t>
      </w:r>
      <w:r w:rsidR="00227C0C">
        <w:rPr>
          <w:rFonts w:ascii="Calibri" w:hAnsi="Calibri"/>
          <w:sz w:val="24"/>
          <w:szCs w:val="24"/>
        </w:rPr>
        <w:tab/>
      </w:r>
      <w:r w:rsidR="00227C0C">
        <w:rPr>
          <w:rFonts w:ascii="Calibri" w:hAnsi="Calibri"/>
          <w:sz w:val="24"/>
          <w:szCs w:val="24"/>
        </w:rPr>
        <w:tab/>
      </w:r>
      <w:r w:rsidR="00227C0C">
        <w:rPr>
          <w:rFonts w:ascii="Calibri" w:hAnsi="Calibri"/>
          <w:sz w:val="24"/>
          <w:szCs w:val="24"/>
        </w:rPr>
        <w:tab/>
      </w:r>
      <w:r w:rsidR="00227C0C">
        <w:rPr>
          <w:rFonts w:ascii="Calibri" w:hAnsi="Calibri"/>
          <w:sz w:val="24"/>
          <w:szCs w:val="24"/>
        </w:rPr>
        <w:tab/>
      </w:r>
      <w:r w:rsidR="00227C0C">
        <w:rPr>
          <w:rFonts w:ascii="Calibri" w:hAnsi="Calibri"/>
          <w:sz w:val="24"/>
          <w:szCs w:val="24"/>
        </w:rPr>
        <w:tab/>
      </w:r>
      <w:r w:rsidR="00227C0C">
        <w:rPr>
          <w:rFonts w:ascii="Calibri" w:hAnsi="Calibri"/>
          <w:sz w:val="24"/>
          <w:szCs w:val="24"/>
        </w:rPr>
        <w:tab/>
        <w:t xml:space="preserve"> </w:t>
      </w:r>
      <w:r w:rsidR="00227C0C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   </w:t>
      </w:r>
      <w:r w:rsidR="00227C0C">
        <w:rPr>
          <w:rFonts w:ascii="Calibri" w:hAnsi="Calibri"/>
          <w:sz w:val="24"/>
          <w:szCs w:val="24"/>
        </w:rPr>
        <w:t xml:space="preserve">President, </w:t>
      </w:r>
      <w:r w:rsidR="00227C0C" w:rsidRPr="00E53B5E">
        <w:rPr>
          <w:rFonts w:ascii="Calibri" w:hAnsi="Calibri"/>
          <w:sz w:val="24"/>
          <w:szCs w:val="24"/>
        </w:rPr>
        <w:t>US Sailing</w:t>
      </w:r>
    </w:p>
    <w:p w:rsidR="00FF292A" w:rsidRDefault="00FF292A" w:rsidP="000559B9">
      <w:pPr>
        <w:pStyle w:val="Subtitle"/>
        <w:rPr>
          <w:rFonts w:asciiTheme="minorHAnsi" w:hAnsiTheme="minorHAnsi"/>
          <w:i/>
          <w:color w:val="404040" w:themeColor="text1" w:themeTint="BF"/>
          <w:sz w:val="24"/>
          <w:szCs w:val="24"/>
        </w:rPr>
      </w:pPr>
    </w:p>
    <w:p w:rsidR="0072049C" w:rsidRPr="00430BA8" w:rsidRDefault="000559B9" w:rsidP="000559B9">
      <w:pPr>
        <w:pStyle w:val="Subtitle"/>
        <w:rPr>
          <w:rFonts w:asciiTheme="minorHAnsi" w:hAnsiTheme="minorHAnsi"/>
          <w:i/>
          <w:color w:val="404040" w:themeColor="text1" w:themeTint="BF"/>
          <w:sz w:val="24"/>
          <w:szCs w:val="24"/>
        </w:rPr>
      </w:pPr>
      <w:r w:rsidRPr="00430BA8">
        <w:rPr>
          <w:rFonts w:asciiTheme="minorHAnsi" w:hAnsiTheme="minorHAnsi"/>
          <w:i/>
          <w:color w:val="404040" w:themeColor="text1" w:themeTint="BF"/>
          <w:sz w:val="24"/>
          <w:szCs w:val="24"/>
        </w:rPr>
        <w:t>National Governing Body for the Sport of Sailing</w:t>
      </w:r>
    </w:p>
    <w:sectPr w:rsidR="0072049C" w:rsidRPr="00430BA8" w:rsidSect="00FF292A">
      <w:pgSz w:w="15840" w:h="12240" w:orient="landscape" w:code="1"/>
      <w:pgMar w:top="4046" w:right="1440" w:bottom="28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0"/>
    <wne:hash wne:val="-1652053269"/>
  </wne:recipientData>
  <wne:recipientData>
    <wne:active wne:val="0"/>
    <wne:hash wne:val="1406306658"/>
  </wne:recipientData>
  <wne:recipientData>
    <wne:active wne:val="1"/>
    <wne:hash wne:val="-328991572"/>
  </wne:recipientData>
  <wne:recipientData>
    <wne:active wne:val="1"/>
    <wne:hash wne:val="-1870248965"/>
  </wne:recipientData>
  <wne:recipientData>
    <wne:active wne:val="0"/>
    <wne:hash wne:val="-2073120782"/>
  </wne:recipientData>
  <wne:recipientData>
    <wne:active wne:val="0"/>
    <wne:hash wne:val="-1634436462"/>
  </wne:recipientData>
  <wne:recipientData>
    <wne:active wne:val="0"/>
    <wne:hash wne:val="293071483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MatthewHill\Desktop\Current projects\Certifications\Judge Certs 1 December 2013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CJ$` "/>
    <w:activeRecord w:val="4"/>
    <w:odso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Name"/>
        <w:mappedName w:val="Last Name"/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1"/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86"/>
    <w:rsid w:val="000559B9"/>
    <w:rsid w:val="00081D86"/>
    <w:rsid w:val="000D4418"/>
    <w:rsid w:val="00163FBB"/>
    <w:rsid w:val="00223437"/>
    <w:rsid w:val="00227C0C"/>
    <w:rsid w:val="002D1787"/>
    <w:rsid w:val="003C031E"/>
    <w:rsid w:val="00430BA8"/>
    <w:rsid w:val="005651F9"/>
    <w:rsid w:val="00612439"/>
    <w:rsid w:val="00630CF8"/>
    <w:rsid w:val="00642F5D"/>
    <w:rsid w:val="006573F7"/>
    <w:rsid w:val="00686DB1"/>
    <w:rsid w:val="0072049C"/>
    <w:rsid w:val="00790943"/>
    <w:rsid w:val="007A29C5"/>
    <w:rsid w:val="00844052"/>
    <w:rsid w:val="00886D54"/>
    <w:rsid w:val="008902A5"/>
    <w:rsid w:val="00891E55"/>
    <w:rsid w:val="009623F7"/>
    <w:rsid w:val="0097420D"/>
    <w:rsid w:val="009942A2"/>
    <w:rsid w:val="00B36E3D"/>
    <w:rsid w:val="00B765D8"/>
    <w:rsid w:val="00D52487"/>
    <w:rsid w:val="00E2585A"/>
    <w:rsid w:val="00E53B5E"/>
    <w:rsid w:val="00E54F54"/>
    <w:rsid w:val="00EB7F5A"/>
    <w:rsid w:val="00F23F47"/>
    <w:rsid w:val="00F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81D86"/>
    <w:pPr>
      <w:jc w:val="center"/>
    </w:pPr>
    <w:rPr>
      <w:rFonts w:ascii="Arial" w:hAnsi="Arial" w:cs="Arial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081D86"/>
    <w:rPr>
      <w:rFonts w:ascii="Arial" w:eastAsia="Times New Roman" w:hAnsi="Arial" w:cs="Arial"/>
      <w:b/>
      <w:bCs/>
      <w:sz w:val="36"/>
      <w:szCs w:val="20"/>
    </w:rPr>
  </w:style>
  <w:style w:type="paragraph" w:styleId="Subtitle">
    <w:name w:val="Subtitle"/>
    <w:basedOn w:val="Normal"/>
    <w:link w:val="SubtitleChar"/>
    <w:qFormat/>
    <w:rsid w:val="00081D86"/>
    <w:pPr>
      <w:jc w:val="center"/>
    </w:pPr>
    <w:rPr>
      <w:rFonts w:ascii="Arial" w:hAnsi="Arial" w:cs="Arial"/>
      <w:b/>
      <w:bCs/>
      <w:sz w:val="44"/>
    </w:rPr>
  </w:style>
  <w:style w:type="character" w:customStyle="1" w:styleId="SubtitleChar">
    <w:name w:val="Subtitle Char"/>
    <w:basedOn w:val="DefaultParagraphFont"/>
    <w:link w:val="Subtitle"/>
    <w:rsid w:val="00081D86"/>
    <w:rPr>
      <w:rFonts w:ascii="Arial" w:eastAsia="Times New Roman" w:hAnsi="Arial" w:cs="Arial"/>
      <w:b/>
      <w:bCs/>
      <w:sz w:val="44"/>
      <w:szCs w:val="20"/>
    </w:rPr>
  </w:style>
  <w:style w:type="paragraph" w:styleId="BlockText">
    <w:name w:val="Block Text"/>
    <w:basedOn w:val="Normal"/>
    <w:rsid w:val="00081D86"/>
    <w:pPr>
      <w:ind w:left="720" w:right="720"/>
    </w:pPr>
    <w:rPr>
      <w:rFonts w:ascii="Comic Sans MS" w:hAnsi="Comic Sans MS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D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D8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81D86"/>
    <w:pPr>
      <w:jc w:val="center"/>
    </w:pPr>
    <w:rPr>
      <w:rFonts w:ascii="Arial" w:hAnsi="Arial" w:cs="Arial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081D86"/>
    <w:rPr>
      <w:rFonts w:ascii="Arial" w:eastAsia="Times New Roman" w:hAnsi="Arial" w:cs="Arial"/>
      <w:b/>
      <w:bCs/>
      <w:sz w:val="36"/>
      <w:szCs w:val="20"/>
    </w:rPr>
  </w:style>
  <w:style w:type="paragraph" w:styleId="Subtitle">
    <w:name w:val="Subtitle"/>
    <w:basedOn w:val="Normal"/>
    <w:link w:val="SubtitleChar"/>
    <w:qFormat/>
    <w:rsid w:val="00081D86"/>
    <w:pPr>
      <w:jc w:val="center"/>
    </w:pPr>
    <w:rPr>
      <w:rFonts w:ascii="Arial" w:hAnsi="Arial" w:cs="Arial"/>
      <w:b/>
      <w:bCs/>
      <w:sz w:val="44"/>
    </w:rPr>
  </w:style>
  <w:style w:type="character" w:customStyle="1" w:styleId="SubtitleChar">
    <w:name w:val="Subtitle Char"/>
    <w:basedOn w:val="DefaultParagraphFont"/>
    <w:link w:val="Subtitle"/>
    <w:rsid w:val="00081D86"/>
    <w:rPr>
      <w:rFonts w:ascii="Arial" w:eastAsia="Times New Roman" w:hAnsi="Arial" w:cs="Arial"/>
      <w:b/>
      <w:bCs/>
      <w:sz w:val="44"/>
      <w:szCs w:val="20"/>
    </w:rPr>
  </w:style>
  <w:style w:type="paragraph" w:styleId="BlockText">
    <w:name w:val="Block Text"/>
    <w:basedOn w:val="Normal"/>
    <w:rsid w:val="00081D86"/>
    <w:pPr>
      <w:ind w:left="720" w:right="720"/>
    </w:pPr>
    <w:rPr>
      <w:rFonts w:ascii="Comic Sans MS" w:hAnsi="Comic Sans MS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D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D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4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Hill</dc:creator>
  <cp:lastModifiedBy>Pat Crawford</cp:lastModifiedBy>
  <cp:revision>2</cp:revision>
  <cp:lastPrinted>2015-08-17T15:10:00Z</cp:lastPrinted>
  <dcterms:created xsi:type="dcterms:W3CDTF">2016-06-21T21:22:00Z</dcterms:created>
  <dcterms:modified xsi:type="dcterms:W3CDTF">2016-06-21T21:22:00Z</dcterms:modified>
</cp:coreProperties>
</file>